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04" w:rsidRDefault="00255004">
      <w:pPr>
        <w:pageBreakBefore/>
        <w:spacing w:after="0" w:line="240" w:lineRule="auto"/>
      </w:pPr>
    </w:p>
    <w:p w:rsidR="007847F3" w:rsidRDefault="007847F3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391977" w:rsidRDefault="0039197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391977" w:rsidRDefault="0039197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1064B7" w:rsidRDefault="001064B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1064B7" w:rsidRDefault="001064B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1064B7" w:rsidRDefault="001064B7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5B74FE" w:rsidRDefault="005B74FE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noProof/>
        </w:rPr>
        <w:drawing>
          <wp:inline distT="0" distB="0" distL="0" distR="0" wp14:anchorId="058306E7" wp14:editId="3D2EF764">
            <wp:extent cx="1854200" cy="762000"/>
            <wp:effectExtent l="0" t="0" r="0" b="0"/>
            <wp:docPr id="1" name="Imagem 1" descr="Subprefeitura Santo Am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prefeitura Santo Am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4FE">
        <w:rPr>
          <w:noProof/>
        </w:rPr>
        <w:t xml:space="preserve"> </w:t>
      </w:r>
      <w:r>
        <w:rPr>
          <w:noProof/>
        </w:rPr>
        <w:t xml:space="preserve">                                      </w:t>
      </w:r>
      <w:r w:rsidR="00A3378B">
        <w:rPr>
          <w:noProof/>
        </w:rPr>
        <w:t xml:space="preserve">      </w:t>
      </w:r>
      <w:r w:rsidR="00A3378B">
        <w:rPr>
          <w:noProof/>
        </w:rPr>
        <w:drawing>
          <wp:inline distT="0" distB="0" distL="0" distR="0" wp14:anchorId="2DD088A9" wp14:editId="6B0C17D3">
            <wp:extent cx="1054100" cy="786642"/>
            <wp:effectExtent l="0" t="0" r="0" b="0"/>
            <wp:docPr id="3" name="Imagem 3" descr="Ver detalhe de 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detalhe de 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45" cy="81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FE" w:rsidRDefault="005B74FE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A03575" w:rsidRDefault="00A03575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rFonts w:eastAsia="Arial" w:cstheme="minorHAnsi"/>
          <w:b/>
          <w:color w:val="252525"/>
          <w:sz w:val="24"/>
          <w:szCs w:val="24"/>
        </w:rPr>
        <w:t xml:space="preserve">                                         </w:t>
      </w:r>
    </w:p>
    <w:p w:rsidR="00255004" w:rsidRDefault="00522FAF" w:rsidP="005B74FE">
      <w:pPr>
        <w:spacing w:after="0" w:line="240" w:lineRule="auto"/>
        <w:jc w:val="center"/>
        <w:rPr>
          <w:rFonts w:eastAsia="Arial" w:cstheme="minorHAnsi"/>
          <w:b/>
          <w:color w:val="252525"/>
          <w:sz w:val="24"/>
          <w:szCs w:val="24"/>
        </w:rPr>
      </w:pPr>
      <w:r>
        <w:rPr>
          <w:rFonts w:eastAsia="Arial" w:cstheme="minorHAnsi"/>
          <w:b/>
          <w:color w:val="252525"/>
          <w:sz w:val="24"/>
          <w:szCs w:val="24"/>
        </w:rPr>
        <w:t xml:space="preserve">Ata da </w:t>
      </w:r>
      <w:r w:rsidR="00115579">
        <w:rPr>
          <w:rFonts w:eastAsia="Arial" w:cstheme="minorHAnsi"/>
          <w:b/>
          <w:color w:val="252525"/>
          <w:sz w:val="24"/>
          <w:szCs w:val="24"/>
        </w:rPr>
        <w:t>1</w:t>
      </w:r>
      <w:r w:rsidR="00065EBE">
        <w:rPr>
          <w:rFonts w:eastAsia="Arial" w:cstheme="minorHAnsi"/>
          <w:b/>
          <w:color w:val="252525"/>
          <w:sz w:val="24"/>
          <w:szCs w:val="24"/>
        </w:rPr>
        <w:t>5</w:t>
      </w:r>
      <w:r w:rsidR="001543B5" w:rsidRPr="001543B5">
        <w:rPr>
          <w:rFonts w:eastAsia="Arial" w:cstheme="minorHAnsi"/>
          <w:b/>
          <w:color w:val="252525"/>
          <w:sz w:val="24"/>
          <w:szCs w:val="24"/>
        </w:rPr>
        <w:t>ª Reunião do Conselho Participativo Municipal da Subprefeitura de Santo Amaro</w:t>
      </w:r>
      <w:r w:rsidR="001064B7">
        <w:rPr>
          <w:rFonts w:eastAsia="Arial" w:cstheme="minorHAnsi"/>
          <w:b/>
          <w:color w:val="252525"/>
          <w:sz w:val="24"/>
          <w:szCs w:val="24"/>
        </w:rPr>
        <w:t xml:space="preserve"> (Biênio 2022-2024)</w:t>
      </w:r>
    </w:p>
    <w:p w:rsidR="007847F3" w:rsidRPr="001543B5" w:rsidRDefault="007847F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43B5" w:rsidRPr="00ED233F" w:rsidRDefault="001543B5" w:rsidP="001543B5">
      <w:pPr>
        <w:rPr>
          <w:b/>
          <w:sz w:val="24"/>
          <w:szCs w:val="24"/>
        </w:rPr>
      </w:pPr>
      <w:r w:rsidRPr="00ED233F">
        <w:rPr>
          <w:b/>
          <w:sz w:val="24"/>
          <w:szCs w:val="24"/>
        </w:rPr>
        <w:t xml:space="preserve">Data: </w:t>
      </w:r>
      <w:r w:rsidR="00065EBE">
        <w:rPr>
          <w:b/>
          <w:sz w:val="24"/>
          <w:szCs w:val="24"/>
        </w:rPr>
        <w:t>14</w:t>
      </w:r>
      <w:r w:rsidRPr="00ED233F">
        <w:rPr>
          <w:b/>
          <w:sz w:val="24"/>
          <w:szCs w:val="24"/>
        </w:rPr>
        <w:t>/</w:t>
      </w:r>
      <w:r w:rsidR="00BC5233">
        <w:rPr>
          <w:b/>
          <w:sz w:val="24"/>
          <w:szCs w:val="24"/>
        </w:rPr>
        <w:t>1</w:t>
      </w:r>
      <w:r w:rsidR="00065EBE">
        <w:rPr>
          <w:b/>
          <w:sz w:val="24"/>
          <w:szCs w:val="24"/>
        </w:rPr>
        <w:t>2</w:t>
      </w:r>
      <w:r w:rsidRPr="00ED233F">
        <w:rPr>
          <w:b/>
          <w:sz w:val="24"/>
          <w:szCs w:val="24"/>
        </w:rPr>
        <w:t>/2</w:t>
      </w:r>
      <w:r w:rsidR="00A946C8" w:rsidRPr="00ED233F">
        <w:rPr>
          <w:b/>
          <w:sz w:val="24"/>
          <w:szCs w:val="24"/>
        </w:rPr>
        <w:t>3</w:t>
      </w:r>
      <w:r w:rsidRPr="00ED233F">
        <w:rPr>
          <w:b/>
          <w:sz w:val="24"/>
          <w:szCs w:val="24"/>
        </w:rPr>
        <w:t xml:space="preserve"> às 17:00hs</w:t>
      </w:r>
    </w:p>
    <w:p w:rsidR="001543B5" w:rsidRPr="00ED233F" w:rsidRDefault="001543B5" w:rsidP="001543B5">
      <w:pPr>
        <w:rPr>
          <w:b/>
          <w:sz w:val="24"/>
          <w:szCs w:val="24"/>
        </w:rPr>
      </w:pPr>
      <w:r w:rsidRPr="00ED233F">
        <w:rPr>
          <w:b/>
          <w:sz w:val="24"/>
          <w:szCs w:val="24"/>
        </w:rPr>
        <w:t xml:space="preserve">Reunião </w:t>
      </w:r>
      <w:r w:rsidR="008E5A64">
        <w:rPr>
          <w:b/>
          <w:sz w:val="24"/>
          <w:szCs w:val="24"/>
        </w:rPr>
        <w:t>Híbrida</w:t>
      </w:r>
      <w:r w:rsidR="00522FAF" w:rsidRPr="00ED233F">
        <w:rPr>
          <w:b/>
          <w:sz w:val="24"/>
          <w:szCs w:val="24"/>
        </w:rPr>
        <w:t xml:space="preserve"> </w:t>
      </w:r>
      <w:r w:rsidR="0070639A" w:rsidRPr="00ED233F">
        <w:rPr>
          <w:b/>
          <w:sz w:val="24"/>
          <w:szCs w:val="24"/>
        </w:rPr>
        <w:t>(</w:t>
      </w:r>
      <w:r w:rsidR="008E5A64">
        <w:rPr>
          <w:b/>
          <w:sz w:val="24"/>
          <w:szCs w:val="24"/>
        </w:rPr>
        <w:t xml:space="preserve">presencial na Subprefeitura de Santo Amaro e online através da </w:t>
      </w:r>
      <w:r w:rsidR="0070639A" w:rsidRPr="00ED233F">
        <w:rPr>
          <w:b/>
          <w:sz w:val="24"/>
          <w:szCs w:val="24"/>
        </w:rPr>
        <w:t xml:space="preserve">plataforma </w:t>
      </w:r>
      <w:r w:rsidR="00514396" w:rsidRPr="00ED233F">
        <w:rPr>
          <w:b/>
          <w:sz w:val="24"/>
          <w:szCs w:val="24"/>
        </w:rPr>
        <w:t>Google Meets</w:t>
      </w:r>
      <w:r w:rsidR="0070639A" w:rsidRPr="00ED233F">
        <w:rPr>
          <w:b/>
          <w:sz w:val="24"/>
          <w:szCs w:val="24"/>
        </w:rPr>
        <w:t xml:space="preserve">) </w:t>
      </w:r>
    </w:p>
    <w:p w:rsidR="001543B5" w:rsidRPr="001064B7" w:rsidRDefault="001064B7" w:rsidP="001064B7">
      <w:pPr>
        <w:rPr>
          <w:b/>
          <w:sz w:val="24"/>
        </w:rPr>
      </w:pPr>
      <w:r>
        <w:rPr>
          <w:b/>
          <w:sz w:val="24"/>
        </w:rPr>
        <w:t xml:space="preserve">I. </w:t>
      </w:r>
      <w:r w:rsidR="00290D23" w:rsidRPr="001064B7">
        <w:rPr>
          <w:b/>
          <w:sz w:val="24"/>
        </w:rPr>
        <w:t>Pauta:</w:t>
      </w:r>
    </w:p>
    <w:p w:rsidR="009224CB" w:rsidRPr="00B37F9D" w:rsidRDefault="009224CB" w:rsidP="009224CB">
      <w:pPr>
        <w:pStyle w:val="PargrafodaLista"/>
        <w:numPr>
          <w:ilvl w:val="0"/>
          <w:numId w:val="2"/>
        </w:numPr>
        <w:rPr>
          <w:b/>
          <w:sz w:val="24"/>
        </w:rPr>
      </w:pPr>
      <w:r w:rsidRPr="00B37F9D">
        <w:rPr>
          <w:b/>
          <w:sz w:val="24"/>
        </w:rPr>
        <w:t>Aprovação da Ata de Reunião anterior</w:t>
      </w:r>
      <w:r>
        <w:rPr>
          <w:b/>
          <w:sz w:val="24"/>
        </w:rPr>
        <w:t xml:space="preserve"> e alteração de data de reunião</w:t>
      </w:r>
      <w:r w:rsidRPr="00B37F9D">
        <w:rPr>
          <w:b/>
          <w:sz w:val="24"/>
        </w:rPr>
        <w:t>;</w:t>
      </w:r>
    </w:p>
    <w:p w:rsidR="00305675" w:rsidRPr="009E1B7D" w:rsidRDefault="00305675" w:rsidP="00305675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</w:rPr>
        <w:t>Projetos CPM recurso R$ 1MM liberado;</w:t>
      </w:r>
    </w:p>
    <w:p w:rsidR="00305675" w:rsidRPr="00A07B14" w:rsidRDefault="00305675" w:rsidP="00305675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</w:rPr>
        <w:t>Liberação dos R$ 5MM restantes para os 4 projetos pendentes;</w:t>
      </w:r>
    </w:p>
    <w:p w:rsidR="00305675" w:rsidRPr="00A07B14" w:rsidRDefault="00305675" w:rsidP="00305675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07B14">
        <w:rPr>
          <w:rFonts w:cstheme="minorHAnsi"/>
          <w:b/>
          <w:sz w:val="24"/>
          <w:szCs w:val="24"/>
        </w:rPr>
        <w:t>Novos recursos R$ 6MM para CPM em 2024 (prometido pelo Secretário Fabricio Cobra na reunião InterConselhos). Planejamento CPM;</w:t>
      </w:r>
    </w:p>
    <w:p w:rsidR="00305675" w:rsidRDefault="00305675" w:rsidP="00305675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Outros Assuntos;</w:t>
      </w:r>
    </w:p>
    <w:p w:rsidR="00305675" w:rsidRPr="00196EA5" w:rsidRDefault="00305675" w:rsidP="00305675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96EA5">
        <w:rPr>
          <w:rFonts w:cstheme="minorHAnsi"/>
          <w:b/>
          <w:sz w:val="24"/>
          <w:szCs w:val="24"/>
        </w:rPr>
        <w:t xml:space="preserve">Encaminhamentos </w:t>
      </w:r>
    </w:p>
    <w:p w:rsidR="009224CB" w:rsidRPr="00305675" w:rsidRDefault="009224CB" w:rsidP="00305675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E236B5" w:rsidRDefault="00E236B5" w:rsidP="008E5A64">
      <w:pPr>
        <w:pStyle w:val="PargrafodaLista"/>
        <w:spacing w:after="0" w:line="240" w:lineRule="auto"/>
        <w:rPr>
          <w:b/>
          <w:sz w:val="24"/>
        </w:rPr>
      </w:pPr>
    </w:p>
    <w:p w:rsidR="000E73D9" w:rsidRPr="000E73D9" w:rsidRDefault="001064B7" w:rsidP="000E73D9">
      <w:pPr>
        <w:rPr>
          <w:b/>
          <w:sz w:val="24"/>
        </w:rPr>
      </w:pPr>
      <w:r>
        <w:rPr>
          <w:b/>
          <w:sz w:val="24"/>
        </w:rPr>
        <w:t>II. Lista de Presença</w:t>
      </w:r>
      <w:r w:rsidR="008E5A64">
        <w:rPr>
          <w:b/>
          <w:sz w:val="24"/>
        </w:rPr>
        <w:t xml:space="preserve"> </w:t>
      </w:r>
      <w:r w:rsidR="00E20D6A">
        <w:rPr>
          <w:b/>
          <w:sz w:val="24"/>
        </w:rPr>
        <w:t>:</w:t>
      </w:r>
    </w:p>
    <w:p w:rsidR="001064B7" w:rsidRPr="001064B7" w:rsidRDefault="001064B7">
      <w:pPr>
        <w:spacing w:after="0" w:line="240" w:lineRule="auto"/>
        <w:rPr>
          <w:b/>
          <w:sz w:val="24"/>
          <w:szCs w:val="24"/>
        </w:rPr>
      </w:pPr>
      <w:r w:rsidRPr="001064B7">
        <w:rPr>
          <w:b/>
          <w:sz w:val="24"/>
          <w:szCs w:val="24"/>
        </w:rPr>
        <w:t>II.1. Participantes</w:t>
      </w:r>
      <w:r w:rsidR="008E5A64">
        <w:rPr>
          <w:b/>
          <w:sz w:val="24"/>
          <w:szCs w:val="24"/>
        </w:rPr>
        <w:t xml:space="preserve"> (presencial)</w:t>
      </w:r>
      <w:r w:rsidRPr="001064B7">
        <w:rPr>
          <w:b/>
          <w:sz w:val="24"/>
          <w:szCs w:val="24"/>
        </w:rPr>
        <w:t>:</w:t>
      </w:r>
      <w:r w:rsidRPr="001064B7">
        <w:rPr>
          <w:b/>
          <w:sz w:val="24"/>
          <w:szCs w:val="24"/>
        </w:rPr>
        <w:tab/>
      </w:r>
    </w:p>
    <w:p w:rsidR="00B81C5D" w:rsidRDefault="00B81C5D" w:rsidP="00246E97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C2E58">
        <w:rPr>
          <w:rFonts w:cstheme="minorHAnsi"/>
          <w:sz w:val="24"/>
          <w:szCs w:val="24"/>
        </w:rPr>
        <w:t>Gilberto Zablith (Santo Amaro)</w:t>
      </w:r>
    </w:p>
    <w:p w:rsidR="00065EBE" w:rsidRDefault="00065EBE" w:rsidP="00065EBE">
      <w:pPr>
        <w:spacing w:after="0" w:line="240" w:lineRule="auto"/>
        <w:rPr>
          <w:rFonts w:eastAsia="Arial" w:cstheme="minorHAnsi"/>
          <w:sz w:val="24"/>
          <w:szCs w:val="24"/>
        </w:rPr>
      </w:pPr>
      <w:r w:rsidRPr="003C2E58">
        <w:rPr>
          <w:sz w:val="24"/>
          <w:szCs w:val="24"/>
        </w:rPr>
        <w:t>Renata Augustini Traldi (</w:t>
      </w:r>
      <w:r w:rsidRPr="003C2E58">
        <w:rPr>
          <w:rFonts w:eastAsia="Arial" w:cstheme="minorHAnsi"/>
          <w:sz w:val="24"/>
          <w:szCs w:val="24"/>
        </w:rPr>
        <w:t>Santo Amaro)</w:t>
      </w:r>
    </w:p>
    <w:p w:rsidR="00065EBE" w:rsidRPr="003C2E58" w:rsidRDefault="00065EBE" w:rsidP="00065EBE">
      <w:pPr>
        <w:spacing w:after="0" w:line="240" w:lineRule="auto"/>
        <w:contextualSpacing/>
        <w:rPr>
          <w:rFonts w:eastAsia="Arial" w:cstheme="minorHAnsi"/>
          <w:sz w:val="24"/>
          <w:szCs w:val="24"/>
        </w:rPr>
      </w:pPr>
      <w:r w:rsidRPr="003C2E58">
        <w:rPr>
          <w:rFonts w:eastAsia="Arial" w:cstheme="minorHAnsi"/>
          <w:sz w:val="24"/>
          <w:szCs w:val="24"/>
        </w:rPr>
        <w:t>Sueli Pereira Fernandes dos Santos (Campo Grande)</w:t>
      </w:r>
    </w:p>
    <w:p w:rsidR="00E31BAC" w:rsidRPr="003C2E58" w:rsidRDefault="00E31BAC" w:rsidP="00246E97">
      <w:pPr>
        <w:widowControl w:val="0"/>
        <w:spacing w:after="0" w:line="240" w:lineRule="auto"/>
        <w:contextualSpacing/>
        <w:rPr>
          <w:rFonts w:eastAsia="Arial" w:cstheme="minorHAnsi"/>
          <w:sz w:val="24"/>
          <w:szCs w:val="24"/>
        </w:rPr>
      </w:pPr>
      <w:r w:rsidRPr="003C2E58">
        <w:rPr>
          <w:rFonts w:eastAsia="Arial" w:cstheme="minorHAnsi"/>
          <w:sz w:val="24"/>
          <w:szCs w:val="24"/>
        </w:rPr>
        <w:t>Josane Pereira de Oliveira Rangel (Santo Amaro) - Secretária Geral</w:t>
      </w:r>
    </w:p>
    <w:p w:rsidR="008E5A64" w:rsidRPr="003C2E58" w:rsidRDefault="008E5A64" w:rsidP="00E31BAC">
      <w:pPr>
        <w:spacing w:after="0" w:line="240" w:lineRule="auto"/>
        <w:rPr>
          <w:rFonts w:cstheme="minorHAnsi"/>
          <w:sz w:val="24"/>
          <w:szCs w:val="24"/>
        </w:rPr>
      </w:pPr>
    </w:p>
    <w:p w:rsidR="008E5A64" w:rsidRDefault="008E5A64" w:rsidP="008E5A64">
      <w:pPr>
        <w:spacing w:after="0" w:line="240" w:lineRule="auto"/>
        <w:rPr>
          <w:b/>
          <w:sz w:val="24"/>
          <w:szCs w:val="24"/>
        </w:rPr>
      </w:pPr>
      <w:r w:rsidRPr="001064B7">
        <w:rPr>
          <w:b/>
          <w:sz w:val="24"/>
          <w:szCs w:val="24"/>
        </w:rPr>
        <w:t>II.1. Participantes</w:t>
      </w:r>
      <w:r>
        <w:rPr>
          <w:b/>
          <w:sz w:val="24"/>
          <w:szCs w:val="24"/>
        </w:rPr>
        <w:t xml:space="preserve"> (online)</w:t>
      </w:r>
      <w:r w:rsidRPr="001064B7">
        <w:rPr>
          <w:b/>
          <w:sz w:val="24"/>
          <w:szCs w:val="24"/>
        </w:rPr>
        <w:t>:</w:t>
      </w:r>
    </w:p>
    <w:p w:rsidR="008E5A64" w:rsidRPr="003C2E58" w:rsidRDefault="008E5A64" w:rsidP="008E5A64">
      <w:pPr>
        <w:spacing w:after="0" w:line="240" w:lineRule="auto"/>
        <w:rPr>
          <w:rFonts w:cstheme="minorHAnsi"/>
          <w:sz w:val="24"/>
          <w:szCs w:val="24"/>
        </w:rPr>
      </w:pPr>
      <w:r w:rsidRPr="003C2E58">
        <w:rPr>
          <w:rFonts w:cstheme="minorHAnsi"/>
          <w:sz w:val="24"/>
          <w:szCs w:val="24"/>
        </w:rPr>
        <w:t>Maria do Carmo Ferreira Lotfi (Campo Belo) - Vice Coordenadora</w:t>
      </w:r>
    </w:p>
    <w:p w:rsidR="008E5A64" w:rsidRPr="00D50AE9" w:rsidRDefault="008E5A64" w:rsidP="008E5A64">
      <w:pPr>
        <w:spacing w:after="0" w:line="240" w:lineRule="auto"/>
        <w:rPr>
          <w:rFonts w:cstheme="minorHAnsi"/>
          <w:sz w:val="24"/>
          <w:szCs w:val="24"/>
        </w:rPr>
      </w:pPr>
      <w:r w:rsidRPr="00D50AE9">
        <w:rPr>
          <w:rFonts w:cstheme="minorHAnsi"/>
          <w:sz w:val="24"/>
          <w:szCs w:val="24"/>
        </w:rPr>
        <w:t>Marcia Fonseca Simões (</w:t>
      </w:r>
      <w:r w:rsidR="00335C52">
        <w:rPr>
          <w:rFonts w:cstheme="minorHAnsi"/>
          <w:sz w:val="24"/>
          <w:szCs w:val="24"/>
        </w:rPr>
        <w:t>Santo Amaro</w:t>
      </w:r>
      <w:r w:rsidRPr="00D50AE9">
        <w:rPr>
          <w:rFonts w:cstheme="minorHAnsi"/>
          <w:sz w:val="24"/>
          <w:szCs w:val="24"/>
        </w:rPr>
        <w:t>)</w:t>
      </w:r>
    </w:p>
    <w:p w:rsidR="008E5A64" w:rsidRDefault="008E5A64" w:rsidP="008E5A64">
      <w:pPr>
        <w:spacing w:after="0" w:line="240" w:lineRule="auto"/>
        <w:rPr>
          <w:sz w:val="24"/>
          <w:szCs w:val="24"/>
        </w:rPr>
      </w:pPr>
      <w:r w:rsidRPr="003C2E58">
        <w:rPr>
          <w:sz w:val="24"/>
          <w:szCs w:val="24"/>
        </w:rPr>
        <w:t>Arnaldo Cesar Da Costa Vianna (Campo Belo)</w:t>
      </w:r>
    </w:p>
    <w:p w:rsidR="00065EBE" w:rsidRDefault="00065EBE" w:rsidP="00065EBE">
      <w:pPr>
        <w:spacing w:after="0" w:line="240" w:lineRule="auto"/>
        <w:rPr>
          <w:rFonts w:eastAsia="Arial" w:cstheme="minorHAnsi"/>
          <w:color w:val="252525"/>
          <w:sz w:val="24"/>
          <w:szCs w:val="24"/>
        </w:rPr>
      </w:pPr>
      <w:r w:rsidRPr="00F4234D">
        <w:rPr>
          <w:rFonts w:eastAsia="Arial" w:cstheme="minorHAnsi"/>
          <w:color w:val="252525"/>
          <w:sz w:val="24"/>
          <w:szCs w:val="24"/>
        </w:rPr>
        <w:t>Roberto Costa Ferreira (Campo Grande)</w:t>
      </w:r>
    </w:p>
    <w:p w:rsidR="00305675" w:rsidRDefault="00305675" w:rsidP="00305675">
      <w:pPr>
        <w:spacing w:after="0" w:line="240" w:lineRule="auto"/>
        <w:rPr>
          <w:rFonts w:eastAsia="Arial" w:cstheme="minorHAnsi"/>
          <w:color w:val="252525"/>
          <w:sz w:val="24"/>
          <w:szCs w:val="24"/>
        </w:rPr>
      </w:pPr>
      <w:r>
        <w:rPr>
          <w:rFonts w:eastAsia="Arial" w:cstheme="minorHAnsi"/>
          <w:color w:val="252525"/>
          <w:sz w:val="24"/>
          <w:szCs w:val="24"/>
        </w:rPr>
        <w:t>Maurício Godoi Amaral Lima (Campo Grande)</w:t>
      </w:r>
    </w:p>
    <w:p w:rsidR="00065EBE" w:rsidRDefault="00065EBE" w:rsidP="00065E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Almir Mendes da Silva – Chefe de Gabinete</w:t>
      </w:r>
    </w:p>
    <w:p w:rsidR="00AF6D0A" w:rsidRDefault="00872542" w:rsidP="008E5A64">
      <w:pPr>
        <w:widowControl w:val="0"/>
        <w:spacing w:after="100" w:afterAutospacing="1"/>
        <w:contextualSpacing/>
        <w:jc w:val="both"/>
        <w:rPr>
          <w:bCs/>
          <w:sz w:val="24"/>
        </w:rPr>
      </w:pPr>
      <w:r>
        <w:rPr>
          <w:bCs/>
          <w:sz w:val="24"/>
        </w:rPr>
        <w:t xml:space="preserve">Mara Pasi – </w:t>
      </w:r>
      <w:r w:rsidR="00065EBE">
        <w:rPr>
          <w:bCs/>
          <w:sz w:val="24"/>
        </w:rPr>
        <w:t>Munícipe</w:t>
      </w:r>
      <w:r>
        <w:rPr>
          <w:bCs/>
          <w:sz w:val="24"/>
        </w:rPr>
        <w:t xml:space="preserve"> </w:t>
      </w:r>
    </w:p>
    <w:p w:rsidR="00065EBE" w:rsidRDefault="00065EBE" w:rsidP="008E5A64">
      <w:pPr>
        <w:widowControl w:val="0"/>
        <w:spacing w:after="100" w:afterAutospacing="1"/>
        <w:contextualSpacing/>
        <w:jc w:val="both"/>
        <w:rPr>
          <w:bCs/>
          <w:sz w:val="24"/>
        </w:rPr>
      </w:pPr>
    </w:p>
    <w:p w:rsidR="00AF6D0A" w:rsidRDefault="005525E3" w:rsidP="00AF6D0A">
      <w:pPr>
        <w:rPr>
          <w:b/>
          <w:sz w:val="24"/>
        </w:rPr>
      </w:pPr>
      <w:r>
        <w:rPr>
          <w:b/>
          <w:sz w:val="24"/>
        </w:rPr>
        <w:t>II.</w:t>
      </w:r>
      <w:r w:rsidR="00B81C5D">
        <w:rPr>
          <w:b/>
          <w:sz w:val="24"/>
        </w:rPr>
        <w:t>2</w:t>
      </w:r>
      <w:r>
        <w:rPr>
          <w:b/>
          <w:sz w:val="24"/>
        </w:rPr>
        <w:t>. Conselheiros Ausentes sem justificativa:</w:t>
      </w:r>
    </w:p>
    <w:p w:rsidR="00065EBE" w:rsidRDefault="00065EBE" w:rsidP="00065EBE">
      <w:pPr>
        <w:spacing w:line="240" w:lineRule="auto"/>
        <w:contextualSpacing/>
        <w:rPr>
          <w:bCs/>
          <w:sz w:val="24"/>
        </w:rPr>
      </w:pPr>
      <w:r w:rsidRPr="00AF6D0A">
        <w:rPr>
          <w:bCs/>
          <w:sz w:val="24"/>
        </w:rPr>
        <w:t xml:space="preserve">Jaciara Schaffer Rocha (Santo Amaro) </w:t>
      </w:r>
      <w:r>
        <w:rPr>
          <w:bCs/>
          <w:sz w:val="24"/>
        </w:rPr>
        <w:t>–</w:t>
      </w:r>
      <w:r w:rsidRPr="00AF6D0A">
        <w:rPr>
          <w:bCs/>
          <w:sz w:val="24"/>
        </w:rPr>
        <w:t xml:space="preserve"> Coordenadora</w:t>
      </w:r>
    </w:p>
    <w:p w:rsidR="001746BC" w:rsidRDefault="001746BC" w:rsidP="001746BC">
      <w:pPr>
        <w:widowControl w:val="0"/>
        <w:spacing w:line="240" w:lineRule="auto"/>
        <w:contextualSpacing/>
        <w:jc w:val="both"/>
        <w:rPr>
          <w:bCs/>
          <w:sz w:val="24"/>
        </w:rPr>
      </w:pPr>
      <w:r w:rsidRPr="00246E97">
        <w:rPr>
          <w:bCs/>
          <w:sz w:val="24"/>
        </w:rPr>
        <w:lastRenderedPageBreak/>
        <w:t>Antonio Marcelo de Souza Lima (Campo Grande)</w:t>
      </w:r>
    </w:p>
    <w:p w:rsidR="00B81C5D" w:rsidRDefault="00B81C5D" w:rsidP="00B81C5D">
      <w:pPr>
        <w:spacing w:after="0" w:line="240" w:lineRule="auto"/>
        <w:contextualSpacing/>
        <w:rPr>
          <w:rFonts w:eastAsia="Arial" w:cstheme="minorHAnsi"/>
          <w:sz w:val="24"/>
          <w:szCs w:val="24"/>
        </w:rPr>
      </w:pPr>
      <w:r w:rsidRPr="00036833">
        <w:rPr>
          <w:sz w:val="24"/>
          <w:szCs w:val="24"/>
        </w:rPr>
        <w:t>Onely De Nazare Cardoso Novaes</w:t>
      </w:r>
      <w:r w:rsidRPr="00036833">
        <w:rPr>
          <w:rFonts w:eastAsia="Arial" w:cstheme="minorHAnsi"/>
          <w:sz w:val="24"/>
          <w:szCs w:val="24"/>
        </w:rPr>
        <w:t xml:space="preserve"> (Campo Belo) </w:t>
      </w:r>
    </w:p>
    <w:p w:rsidR="007A1A8D" w:rsidRDefault="007A1A8D" w:rsidP="00B81C5D">
      <w:pPr>
        <w:spacing w:after="0" w:line="240" w:lineRule="auto"/>
        <w:contextualSpacing/>
        <w:jc w:val="both"/>
        <w:rPr>
          <w:bCs/>
          <w:sz w:val="24"/>
        </w:rPr>
      </w:pPr>
      <w:r w:rsidRPr="007A1A8D">
        <w:rPr>
          <w:bCs/>
          <w:sz w:val="24"/>
        </w:rPr>
        <w:t xml:space="preserve">José Valdinei Dantas de Souza (Campo Grande) </w:t>
      </w:r>
    </w:p>
    <w:p w:rsidR="007A1A8D" w:rsidRPr="007A1A8D" w:rsidRDefault="007A1A8D" w:rsidP="00B81C5D">
      <w:pPr>
        <w:spacing w:after="0" w:line="240" w:lineRule="auto"/>
        <w:jc w:val="both"/>
        <w:rPr>
          <w:bCs/>
          <w:sz w:val="24"/>
        </w:rPr>
      </w:pPr>
      <w:r w:rsidRPr="007A1A8D">
        <w:rPr>
          <w:bCs/>
          <w:sz w:val="24"/>
        </w:rPr>
        <w:t xml:space="preserve">Matheus Luis Cardoso França (Campo Grande) </w:t>
      </w:r>
    </w:p>
    <w:p w:rsidR="007635AE" w:rsidRDefault="00AF6D0A" w:rsidP="007A1A8D">
      <w:pPr>
        <w:rPr>
          <w:rFonts w:cstheme="minorHAnsi"/>
          <w:sz w:val="24"/>
          <w:szCs w:val="24"/>
        </w:rPr>
      </w:pPr>
      <w:r w:rsidRPr="00AF6D0A">
        <w:rPr>
          <w:rFonts w:cstheme="minorHAnsi"/>
          <w:sz w:val="24"/>
          <w:szCs w:val="24"/>
        </w:rPr>
        <w:t xml:space="preserve"> </w:t>
      </w:r>
      <w:r w:rsidR="00E31BAC">
        <w:rPr>
          <w:rFonts w:cstheme="minorHAnsi"/>
          <w:sz w:val="24"/>
          <w:szCs w:val="24"/>
        </w:rPr>
        <w:t xml:space="preserve"> </w:t>
      </w:r>
    </w:p>
    <w:p w:rsidR="00E20D6A" w:rsidRDefault="001064B7" w:rsidP="001543B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  <w:r w:rsidR="002C4893" w:rsidRPr="002C4893">
        <w:rPr>
          <w:rFonts w:cstheme="minorHAnsi"/>
          <w:b/>
          <w:sz w:val="24"/>
          <w:szCs w:val="24"/>
        </w:rPr>
        <w:t>Reunião:</w:t>
      </w:r>
    </w:p>
    <w:p w:rsidR="002C4893" w:rsidRDefault="002C4893" w:rsidP="001543B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C21EA" w:rsidRPr="00A42FC7" w:rsidRDefault="005C3972" w:rsidP="00A42FC7">
      <w:pPr>
        <w:pStyle w:val="PargrafodaLista"/>
        <w:numPr>
          <w:ilvl w:val="0"/>
          <w:numId w:val="2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42FC7">
        <w:rPr>
          <w:rFonts w:cstheme="minorHAnsi"/>
          <w:b/>
          <w:sz w:val="24"/>
          <w:szCs w:val="24"/>
        </w:rPr>
        <w:t>Aprovação da</w:t>
      </w:r>
      <w:r w:rsidR="00AF6D0A" w:rsidRPr="00A42FC7">
        <w:rPr>
          <w:rFonts w:cstheme="minorHAnsi"/>
          <w:b/>
          <w:sz w:val="24"/>
          <w:szCs w:val="24"/>
        </w:rPr>
        <w:t>s</w:t>
      </w:r>
      <w:r w:rsidR="009C21EA" w:rsidRPr="00A42FC7">
        <w:rPr>
          <w:rFonts w:cstheme="minorHAnsi"/>
          <w:b/>
          <w:sz w:val="24"/>
          <w:szCs w:val="24"/>
        </w:rPr>
        <w:t xml:space="preserve"> Ata</w:t>
      </w:r>
      <w:r w:rsidR="00AF6D0A" w:rsidRPr="00A42FC7">
        <w:rPr>
          <w:rFonts w:cstheme="minorHAnsi"/>
          <w:b/>
          <w:sz w:val="24"/>
          <w:szCs w:val="24"/>
        </w:rPr>
        <w:t>s</w:t>
      </w:r>
      <w:r w:rsidR="009C21EA" w:rsidRPr="00A42FC7">
        <w:rPr>
          <w:rFonts w:cstheme="minorHAnsi"/>
          <w:b/>
          <w:sz w:val="24"/>
          <w:szCs w:val="24"/>
        </w:rPr>
        <w:t xml:space="preserve"> d</w:t>
      </w:r>
      <w:r w:rsidR="00C22E0F" w:rsidRPr="00A42FC7">
        <w:rPr>
          <w:rFonts w:cstheme="minorHAnsi"/>
          <w:b/>
          <w:sz w:val="24"/>
          <w:szCs w:val="24"/>
        </w:rPr>
        <w:t>e</w:t>
      </w:r>
      <w:r w:rsidR="009C21EA" w:rsidRPr="00A42FC7">
        <w:rPr>
          <w:rFonts w:cstheme="minorHAnsi"/>
          <w:b/>
          <w:sz w:val="24"/>
          <w:szCs w:val="24"/>
        </w:rPr>
        <w:t xml:space="preserve"> reunião anterior</w:t>
      </w:r>
      <w:r w:rsidR="00AF6D0A" w:rsidRPr="00A42FC7">
        <w:rPr>
          <w:rFonts w:cstheme="minorHAnsi"/>
          <w:b/>
          <w:sz w:val="24"/>
          <w:szCs w:val="24"/>
        </w:rPr>
        <w:t>e</w:t>
      </w:r>
      <w:r w:rsidR="00350940" w:rsidRPr="00A42FC7">
        <w:rPr>
          <w:rFonts w:cstheme="minorHAnsi"/>
          <w:b/>
          <w:sz w:val="24"/>
          <w:szCs w:val="24"/>
        </w:rPr>
        <w:t>s</w:t>
      </w:r>
      <w:r w:rsidR="000716F4">
        <w:rPr>
          <w:rFonts w:cstheme="minorHAnsi"/>
          <w:b/>
          <w:sz w:val="24"/>
          <w:szCs w:val="24"/>
        </w:rPr>
        <w:t xml:space="preserve"> e alteração da data de reunião</w:t>
      </w:r>
    </w:p>
    <w:p w:rsidR="002C4893" w:rsidRPr="00AA32CE" w:rsidRDefault="00DF4DE8" w:rsidP="009C21EA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  <w:r w:rsidRPr="00AA32CE">
        <w:rPr>
          <w:rFonts w:cstheme="minorHAnsi"/>
          <w:sz w:val="24"/>
          <w:szCs w:val="24"/>
        </w:rPr>
        <w:t>A reunião iniciou às 17:</w:t>
      </w:r>
      <w:r w:rsidR="00305675">
        <w:rPr>
          <w:rFonts w:cstheme="minorHAnsi"/>
          <w:sz w:val="24"/>
          <w:szCs w:val="24"/>
        </w:rPr>
        <w:t>13</w:t>
      </w:r>
      <w:r w:rsidRPr="00AA32CE">
        <w:rPr>
          <w:rFonts w:cstheme="minorHAnsi"/>
          <w:sz w:val="24"/>
          <w:szCs w:val="24"/>
        </w:rPr>
        <w:t xml:space="preserve"> hs</w:t>
      </w:r>
      <w:r w:rsidR="00473F50" w:rsidRPr="00AA32CE">
        <w:rPr>
          <w:rFonts w:cstheme="minorHAnsi"/>
          <w:sz w:val="24"/>
          <w:szCs w:val="24"/>
        </w:rPr>
        <w:t>. A ata</w:t>
      </w:r>
      <w:r w:rsidR="00723D30">
        <w:rPr>
          <w:rFonts w:cstheme="minorHAnsi"/>
          <w:sz w:val="24"/>
          <w:szCs w:val="24"/>
        </w:rPr>
        <w:t xml:space="preserve"> </w:t>
      </w:r>
      <w:r w:rsidR="00473F50" w:rsidRPr="00AA32CE">
        <w:rPr>
          <w:rFonts w:cstheme="minorHAnsi"/>
          <w:sz w:val="24"/>
          <w:szCs w:val="24"/>
        </w:rPr>
        <w:t xml:space="preserve">da reunião </w:t>
      </w:r>
      <w:r w:rsidR="00C22E0F" w:rsidRPr="00AA32CE">
        <w:rPr>
          <w:rFonts w:cstheme="minorHAnsi"/>
          <w:sz w:val="24"/>
          <w:szCs w:val="24"/>
        </w:rPr>
        <w:t xml:space="preserve">ordinária de </w:t>
      </w:r>
      <w:r w:rsidR="00723D30">
        <w:rPr>
          <w:rFonts w:cstheme="minorHAnsi"/>
          <w:sz w:val="24"/>
          <w:szCs w:val="24"/>
        </w:rPr>
        <w:t xml:space="preserve"> </w:t>
      </w:r>
      <w:r w:rsidR="00567843">
        <w:rPr>
          <w:rFonts w:cstheme="minorHAnsi"/>
          <w:sz w:val="24"/>
          <w:szCs w:val="24"/>
        </w:rPr>
        <w:t>2</w:t>
      </w:r>
      <w:r w:rsidR="00305675">
        <w:rPr>
          <w:rFonts w:cstheme="minorHAnsi"/>
          <w:sz w:val="24"/>
          <w:szCs w:val="24"/>
        </w:rPr>
        <w:t>2</w:t>
      </w:r>
      <w:r w:rsidR="00723D30">
        <w:rPr>
          <w:rFonts w:cstheme="minorHAnsi"/>
          <w:sz w:val="24"/>
          <w:szCs w:val="24"/>
        </w:rPr>
        <w:t>/</w:t>
      </w:r>
      <w:r w:rsidR="00567843">
        <w:rPr>
          <w:rFonts w:cstheme="minorHAnsi"/>
          <w:sz w:val="24"/>
          <w:szCs w:val="24"/>
        </w:rPr>
        <w:t>1</w:t>
      </w:r>
      <w:r w:rsidR="00305675">
        <w:rPr>
          <w:rFonts w:cstheme="minorHAnsi"/>
          <w:sz w:val="24"/>
          <w:szCs w:val="24"/>
        </w:rPr>
        <w:t>1</w:t>
      </w:r>
      <w:r w:rsidR="00723D30">
        <w:rPr>
          <w:rFonts w:cstheme="minorHAnsi"/>
          <w:sz w:val="24"/>
          <w:szCs w:val="24"/>
        </w:rPr>
        <w:t xml:space="preserve">/23 </w:t>
      </w:r>
      <w:r w:rsidR="000716F4">
        <w:rPr>
          <w:rFonts w:cstheme="minorHAnsi"/>
          <w:sz w:val="24"/>
          <w:szCs w:val="24"/>
        </w:rPr>
        <w:t xml:space="preserve">foi </w:t>
      </w:r>
      <w:r w:rsidR="000750CF" w:rsidRPr="00AA32CE">
        <w:rPr>
          <w:rFonts w:cstheme="minorHAnsi"/>
          <w:sz w:val="24"/>
          <w:szCs w:val="24"/>
        </w:rPr>
        <w:t>previament</w:t>
      </w:r>
      <w:r w:rsidR="00666A6E" w:rsidRPr="00AA32CE">
        <w:rPr>
          <w:rFonts w:cstheme="minorHAnsi"/>
          <w:sz w:val="24"/>
          <w:szCs w:val="24"/>
        </w:rPr>
        <w:t xml:space="preserve">e </w:t>
      </w:r>
      <w:r w:rsidR="000750CF" w:rsidRPr="00AA32CE">
        <w:rPr>
          <w:rFonts w:cstheme="minorHAnsi"/>
          <w:sz w:val="24"/>
          <w:szCs w:val="24"/>
        </w:rPr>
        <w:t xml:space="preserve">aprovada </w:t>
      </w:r>
      <w:r w:rsidR="00473F50" w:rsidRPr="00AA32CE">
        <w:rPr>
          <w:rFonts w:cstheme="minorHAnsi"/>
          <w:sz w:val="24"/>
          <w:szCs w:val="24"/>
        </w:rPr>
        <w:t xml:space="preserve">por todos os Conselheiros presentes, que tiveram </w:t>
      </w:r>
      <w:r w:rsidR="000750CF" w:rsidRPr="00AA32CE">
        <w:rPr>
          <w:rFonts w:cstheme="minorHAnsi"/>
          <w:sz w:val="24"/>
          <w:szCs w:val="24"/>
        </w:rPr>
        <w:t>a oportunidade de</w:t>
      </w:r>
      <w:r w:rsidR="00AE0442" w:rsidRPr="00AA32CE">
        <w:rPr>
          <w:rFonts w:cstheme="minorHAnsi"/>
          <w:sz w:val="24"/>
          <w:szCs w:val="24"/>
        </w:rPr>
        <w:t xml:space="preserve"> comentar e observar a ata</w:t>
      </w:r>
      <w:r w:rsidR="00473F50" w:rsidRPr="00AA32CE">
        <w:rPr>
          <w:rFonts w:cstheme="minorHAnsi"/>
          <w:sz w:val="24"/>
          <w:szCs w:val="24"/>
        </w:rPr>
        <w:t xml:space="preserve"> nesta oportunidade</w:t>
      </w:r>
      <w:r w:rsidR="00AE0442" w:rsidRPr="00AA32CE">
        <w:rPr>
          <w:rFonts w:cstheme="minorHAnsi"/>
          <w:sz w:val="24"/>
          <w:szCs w:val="24"/>
        </w:rPr>
        <w:t>.</w:t>
      </w:r>
      <w:r w:rsidR="000716F4">
        <w:rPr>
          <w:rFonts w:cstheme="minorHAnsi"/>
          <w:sz w:val="24"/>
          <w:szCs w:val="24"/>
        </w:rPr>
        <w:t xml:space="preserve"> A alteração da data de reunião de </w:t>
      </w:r>
      <w:r w:rsidR="00305675">
        <w:rPr>
          <w:rFonts w:cstheme="minorHAnsi"/>
          <w:sz w:val="24"/>
          <w:szCs w:val="24"/>
        </w:rPr>
        <w:t>20</w:t>
      </w:r>
      <w:r w:rsidR="000716F4">
        <w:rPr>
          <w:rFonts w:cstheme="minorHAnsi"/>
          <w:sz w:val="24"/>
          <w:szCs w:val="24"/>
        </w:rPr>
        <w:t xml:space="preserve">/11/23 para </w:t>
      </w:r>
      <w:r w:rsidR="00305675">
        <w:rPr>
          <w:rFonts w:cstheme="minorHAnsi"/>
          <w:sz w:val="24"/>
          <w:szCs w:val="24"/>
        </w:rPr>
        <w:t>14</w:t>
      </w:r>
      <w:r w:rsidR="000716F4">
        <w:rPr>
          <w:rFonts w:cstheme="minorHAnsi"/>
          <w:sz w:val="24"/>
          <w:szCs w:val="24"/>
        </w:rPr>
        <w:t>/11/23 foi aprovada por todos os Conselheiros, no grupo de WhatsApp.</w:t>
      </w:r>
    </w:p>
    <w:p w:rsidR="004A3517" w:rsidRPr="00AA32CE" w:rsidRDefault="004A3517" w:rsidP="009C21EA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061D66" w:rsidRPr="00061D66" w:rsidRDefault="00305675" w:rsidP="00061D66">
      <w:pPr>
        <w:pStyle w:val="Pargrafoda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b/>
          <w:sz w:val="24"/>
        </w:rPr>
        <w:t>Projetos CPM recurso R$ 1MM liberado</w:t>
      </w:r>
      <w:r w:rsidR="00061D66">
        <w:rPr>
          <w:rFonts w:cstheme="minorHAnsi"/>
          <w:b/>
          <w:sz w:val="24"/>
          <w:szCs w:val="24"/>
        </w:rPr>
        <w:t xml:space="preserve"> </w:t>
      </w:r>
    </w:p>
    <w:p w:rsidR="000716F4" w:rsidRDefault="00E00CC6" w:rsidP="009C79F8">
      <w:pPr>
        <w:pStyle w:val="PargrafodaLista"/>
        <w:numPr>
          <w:ilvl w:val="1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05/12/23, Almir informou no grupo de WhatsApp que a subprefeitura recebeu a informação da necessidade de utilizar o recurso de R$ 1MM liberado para um projeto que ficasse perto deste valor e solicitou a definição do projeto. </w:t>
      </w:r>
      <w:r w:rsidR="00305675" w:rsidRPr="00305675">
        <w:rPr>
          <w:rFonts w:cstheme="minorHAnsi"/>
          <w:sz w:val="24"/>
          <w:szCs w:val="24"/>
        </w:rPr>
        <w:t>Por votação unânime</w:t>
      </w:r>
      <w:r w:rsidR="00305675">
        <w:rPr>
          <w:rFonts w:cstheme="minorHAnsi"/>
          <w:sz w:val="24"/>
          <w:szCs w:val="24"/>
        </w:rPr>
        <w:t xml:space="preserve">, através do Grupo de WhatsApp, em </w:t>
      </w:r>
      <w:r>
        <w:rPr>
          <w:rFonts w:cstheme="minorHAnsi"/>
          <w:sz w:val="24"/>
          <w:szCs w:val="24"/>
        </w:rPr>
        <w:t>05/12/23,</w:t>
      </w:r>
      <w:r w:rsidR="00305675">
        <w:rPr>
          <w:rFonts w:cstheme="minorHAnsi"/>
          <w:sz w:val="24"/>
          <w:szCs w:val="24"/>
        </w:rPr>
        <w:t xml:space="preserve"> </w:t>
      </w:r>
      <w:r w:rsidR="00305675" w:rsidRPr="00305675">
        <w:rPr>
          <w:rFonts w:cstheme="minorHAnsi"/>
          <w:sz w:val="24"/>
          <w:szCs w:val="24"/>
        </w:rPr>
        <w:t xml:space="preserve"> foi aprovada </w:t>
      </w:r>
      <w:r w:rsidR="00305675">
        <w:rPr>
          <w:rFonts w:cstheme="minorHAnsi"/>
          <w:sz w:val="24"/>
          <w:szCs w:val="24"/>
        </w:rPr>
        <w:t>pelos Conselheiros</w:t>
      </w:r>
      <w:r>
        <w:rPr>
          <w:rFonts w:cstheme="minorHAnsi"/>
          <w:sz w:val="24"/>
          <w:szCs w:val="24"/>
        </w:rPr>
        <w:t xml:space="preserve"> </w:t>
      </w:r>
      <w:r w:rsidR="00305675" w:rsidRPr="00305675">
        <w:rPr>
          <w:rFonts w:cstheme="minorHAnsi"/>
          <w:sz w:val="24"/>
          <w:szCs w:val="24"/>
        </w:rPr>
        <w:t>a utilização do recurso parcial liberado</w:t>
      </w:r>
      <w:r w:rsidR="00305675">
        <w:rPr>
          <w:rFonts w:cstheme="minorHAnsi"/>
          <w:sz w:val="24"/>
          <w:szCs w:val="24"/>
        </w:rPr>
        <w:t xml:space="preserve">, </w:t>
      </w:r>
      <w:r w:rsidR="00305675" w:rsidRPr="00305675">
        <w:rPr>
          <w:rFonts w:cstheme="minorHAnsi"/>
          <w:sz w:val="24"/>
          <w:szCs w:val="24"/>
        </w:rPr>
        <w:t xml:space="preserve"> para a reforma do Centro Cultural de Santo Amaro (Santo Amaro) </w:t>
      </w:r>
      <w:r w:rsidR="00305675">
        <w:rPr>
          <w:rFonts w:cstheme="minorHAnsi"/>
          <w:sz w:val="24"/>
          <w:szCs w:val="24"/>
        </w:rPr>
        <w:t>com o</w:t>
      </w:r>
      <w:r w:rsidR="00305675" w:rsidRPr="00305675">
        <w:rPr>
          <w:rFonts w:cstheme="minorHAnsi"/>
          <w:sz w:val="24"/>
          <w:szCs w:val="24"/>
        </w:rPr>
        <w:t xml:space="preserve">rçamento R$ 1.262.773,60. </w:t>
      </w:r>
      <w:r>
        <w:rPr>
          <w:rFonts w:cstheme="minorHAnsi"/>
          <w:sz w:val="24"/>
          <w:szCs w:val="24"/>
        </w:rPr>
        <w:t xml:space="preserve">O resultado desta votação foi encaminhado para o Almir no mesmo dia. </w:t>
      </w:r>
      <w:r w:rsidR="00305675">
        <w:rPr>
          <w:rFonts w:cstheme="minorHAnsi"/>
          <w:sz w:val="24"/>
          <w:szCs w:val="24"/>
        </w:rPr>
        <w:t xml:space="preserve">Almir informou </w:t>
      </w:r>
      <w:r w:rsidR="00D11907">
        <w:rPr>
          <w:rFonts w:cstheme="minorHAnsi"/>
          <w:sz w:val="24"/>
          <w:szCs w:val="24"/>
        </w:rPr>
        <w:t xml:space="preserve">nesta reunião </w:t>
      </w:r>
      <w:r w:rsidR="00305675">
        <w:rPr>
          <w:rFonts w:cstheme="minorHAnsi"/>
          <w:sz w:val="24"/>
          <w:szCs w:val="24"/>
        </w:rPr>
        <w:t xml:space="preserve">que </w:t>
      </w:r>
      <w:r w:rsidR="00037585">
        <w:rPr>
          <w:rFonts w:cstheme="minorHAnsi"/>
          <w:sz w:val="24"/>
          <w:szCs w:val="24"/>
        </w:rPr>
        <w:t xml:space="preserve">toda </w:t>
      </w:r>
      <w:r w:rsidR="00305675">
        <w:rPr>
          <w:rFonts w:cstheme="minorHAnsi"/>
          <w:sz w:val="24"/>
          <w:szCs w:val="24"/>
        </w:rPr>
        <w:t xml:space="preserve">a documentação para </w:t>
      </w:r>
      <w:r>
        <w:rPr>
          <w:rFonts w:cstheme="minorHAnsi"/>
          <w:sz w:val="24"/>
          <w:szCs w:val="24"/>
        </w:rPr>
        <w:t>dar seguimento ao processo de contratação da obra está ok</w:t>
      </w:r>
      <w:r w:rsidR="00037585">
        <w:rPr>
          <w:rFonts w:cstheme="minorHAnsi"/>
          <w:sz w:val="24"/>
          <w:szCs w:val="24"/>
        </w:rPr>
        <w:t xml:space="preserve"> e será utilizado a</w:t>
      </w:r>
      <w:r w:rsidR="00305675">
        <w:rPr>
          <w:rFonts w:cstheme="minorHAnsi"/>
          <w:sz w:val="24"/>
          <w:szCs w:val="24"/>
        </w:rPr>
        <w:t xml:space="preserve"> ata de Registro de Preços</w:t>
      </w:r>
      <w:r w:rsidR="00037585">
        <w:rPr>
          <w:rFonts w:cstheme="minorHAnsi"/>
          <w:sz w:val="24"/>
          <w:szCs w:val="24"/>
        </w:rPr>
        <w:t xml:space="preserve">. </w:t>
      </w:r>
      <w:r w:rsidR="008163CF">
        <w:rPr>
          <w:rFonts w:cstheme="minorHAnsi"/>
          <w:sz w:val="24"/>
          <w:szCs w:val="24"/>
        </w:rPr>
        <w:t>Josane</w:t>
      </w:r>
      <w:r w:rsidR="00037585">
        <w:rPr>
          <w:rFonts w:cstheme="minorHAnsi"/>
          <w:sz w:val="24"/>
          <w:szCs w:val="24"/>
        </w:rPr>
        <w:t xml:space="preserve"> solicitou a entrega do memorial descritivo detalhado que ficou acordado no </w:t>
      </w:r>
      <w:r w:rsidR="000716F4" w:rsidRPr="00305675">
        <w:rPr>
          <w:rFonts w:cstheme="minorHAnsi"/>
          <w:sz w:val="24"/>
          <w:szCs w:val="24"/>
        </w:rPr>
        <w:t>Registro de Reunião do CPM e CPO no dia 14/11/23 na subprefeitura</w:t>
      </w:r>
      <w:r w:rsidR="00037585">
        <w:rPr>
          <w:rFonts w:cstheme="minorHAnsi"/>
          <w:sz w:val="24"/>
          <w:szCs w:val="24"/>
        </w:rPr>
        <w:t xml:space="preserve"> e que </w:t>
      </w:r>
      <w:r w:rsidR="008163CF">
        <w:rPr>
          <w:rFonts w:cstheme="minorHAnsi"/>
          <w:sz w:val="24"/>
          <w:szCs w:val="24"/>
        </w:rPr>
        <w:t xml:space="preserve">ainda </w:t>
      </w:r>
      <w:r w:rsidR="00037585">
        <w:rPr>
          <w:rFonts w:cstheme="minorHAnsi"/>
          <w:sz w:val="24"/>
          <w:szCs w:val="24"/>
        </w:rPr>
        <w:t>não foi entregue</w:t>
      </w:r>
      <w:r w:rsidR="009E066D">
        <w:rPr>
          <w:rFonts w:cstheme="minorHAnsi"/>
          <w:sz w:val="24"/>
          <w:szCs w:val="24"/>
        </w:rPr>
        <w:t>.</w:t>
      </w:r>
      <w:r w:rsidR="00037585">
        <w:rPr>
          <w:rFonts w:cstheme="minorHAnsi"/>
          <w:sz w:val="24"/>
          <w:szCs w:val="24"/>
        </w:rPr>
        <w:t xml:space="preserve"> Este documento deverá fazer parte da documentação de contratação. Adicionalmente, foi solicitado informar o número do processo SEI desta contratação, para acompanhamento.</w:t>
      </w:r>
      <w:r w:rsidR="000716F4">
        <w:rPr>
          <w:rFonts w:cstheme="minorHAnsi"/>
          <w:sz w:val="24"/>
          <w:szCs w:val="24"/>
        </w:rPr>
        <w:t xml:space="preserve"> </w:t>
      </w:r>
    </w:p>
    <w:p w:rsidR="008163CF" w:rsidRDefault="008163CF" w:rsidP="008163CF">
      <w:pPr>
        <w:pStyle w:val="PargrafodaLista"/>
        <w:numPr>
          <w:ilvl w:val="1"/>
          <w:numId w:val="23"/>
        </w:numPr>
        <w:spacing w:after="0" w:line="240" w:lineRule="auto"/>
        <w:ind w:left="1416"/>
        <w:rPr>
          <w:rFonts w:cstheme="minorHAnsi"/>
          <w:sz w:val="24"/>
          <w:szCs w:val="24"/>
        </w:rPr>
      </w:pPr>
      <w:r w:rsidRPr="008163CF">
        <w:rPr>
          <w:rFonts w:cstheme="minorHAnsi"/>
          <w:sz w:val="24"/>
          <w:szCs w:val="24"/>
        </w:rPr>
        <w:t xml:space="preserve">Sueli solicitou que seja agendada uma reunião com o novo Coordenador de Obras do CPO, </w:t>
      </w:r>
      <w:r w:rsidRPr="008163CF">
        <w:rPr>
          <w:rFonts w:cstheme="minorHAnsi"/>
          <w:sz w:val="24"/>
          <w:szCs w:val="24"/>
          <w:shd w:val="clear" w:color="auto" w:fill="FFFFFF"/>
        </w:rPr>
        <w:t>Aureliano Carneiro de Lima, para avaliação da documentação e projetos desde o início. Almir solicitou que seja indicada 2 opções de data para agendamento desta reunião.</w:t>
      </w:r>
    </w:p>
    <w:p w:rsidR="009C79F8" w:rsidRDefault="00833387" w:rsidP="009C79F8">
      <w:pPr>
        <w:pStyle w:val="PargrafodaLista"/>
        <w:numPr>
          <w:ilvl w:val="1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do Carmo destacou a necessidade de reavaliar os projetos junto com o CPO,  à luz da nova legislação aprovada (“Padre Lancelotti”) que não permite cercar praças. </w:t>
      </w:r>
    </w:p>
    <w:p w:rsidR="00FA1880" w:rsidRDefault="00FA1880" w:rsidP="003D7909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833387" w:rsidRPr="00833387" w:rsidRDefault="00833387" w:rsidP="00FA1880">
      <w:pPr>
        <w:pStyle w:val="Pargrafoda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b/>
          <w:sz w:val="24"/>
        </w:rPr>
        <w:t>Liberação dos R$ 5MM restantes para os 4 projetos pendentes</w:t>
      </w:r>
    </w:p>
    <w:p w:rsidR="00335C52" w:rsidRDefault="00E00CC6" w:rsidP="00AB225B">
      <w:pPr>
        <w:pStyle w:val="PargrafodaLista"/>
        <w:numPr>
          <w:ilvl w:val="1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Almir comunicou em 05/12/24, através do grupo de WhatsApp que teremos a liberação do restante do valor R$ 5MM  para utilizar nos outros projetos do CPM. </w:t>
      </w:r>
    </w:p>
    <w:p w:rsidR="00BC7633" w:rsidRDefault="00AB225B" w:rsidP="00335C52">
      <w:pPr>
        <w:pStyle w:val="PargrafodaLista"/>
        <w:numPr>
          <w:ilvl w:val="1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Foram questionados pelos Conselheiros qual o status dos trâmites administrativos para liberação do restante dos recursos</w:t>
      </w:r>
      <w:r w:rsidR="00335C52" w:rsidRPr="00335C5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Almir comentou que está aguardando respostas e </w:t>
      </w:r>
      <w:r>
        <w:rPr>
          <w:rFonts w:cstheme="minorHAnsi"/>
          <w:sz w:val="24"/>
          <w:szCs w:val="24"/>
        </w:rPr>
        <w:lastRenderedPageBreak/>
        <w:t xml:space="preserve">que por enquanto só tem </w:t>
      </w:r>
      <w:r w:rsidR="006C2047">
        <w:rPr>
          <w:rFonts w:cstheme="minorHAnsi"/>
          <w:sz w:val="24"/>
          <w:szCs w:val="24"/>
        </w:rPr>
        <w:t>a promessa do e</w:t>
      </w:r>
      <w:r>
        <w:rPr>
          <w:rFonts w:cstheme="minorHAnsi"/>
          <w:sz w:val="24"/>
          <w:szCs w:val="24"/>
        </w:rPr>
        <w:t xml:space="preserve">-mail </w:t>
      </w:r>
      <w:r w:rsidR="00BC7633">
        <w:rPr>
          <w:rFonts w:cstheme="minorHAnsi"/>
          <w:sz w:val="24"/>
          <w:szCs w:val="24"/>
        </w:rPr>
        <w:t xml:space="preserve">de 01/12/23 </w:t>
      </w:r>
      <w:r>
        <w:rPr>
          <w:rFonts w:cstheme="minorHAnsi"/>
          <w:sz w:val="24"/>
          <w:szCs w:val="24"/>
        </w:rPr>
        <w:t>do Sr. Vicente  Affonso Oliveira Calvo</w:t>
      </w:r>
      <w:r w:rsidR="00BC7633">
        <w:rPr>
          <w:rFonts w:cstheme="minorHAnsi"/>
          <w:sz w:val="24"/>
          <w:szCs w:val="24"/>
        </w:rPr>
        <w:t xml:space="preserve"> – Coordenador do Orçamento- SF/SUPOM/CGO para a Sueli, conforme abaixo, em resposta ao questionamento sobre a liberação dos recursos de R$ 6MM:</w:t>
      </w:r>
    </w:p>
    <w:p w:rsidR="00BC7633" w:rsidRDefault="00BC7633" w:rsidP="00BC7633">
      <w:pPr>
        <w:pStyle w:val="PargrafodaLista"/>
        <w:spacing w:after="0" w:line="240" w:lineRule="auto"/>
        <w:ind w:left="1440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</w:p>
    <w:p w:rsidR="00BC7633" w:rsidRPr="00BC7633" w:rsidRDefault="00BC7633" w:rsidP="00BC7633">
      <w:pPr>
        <w:pStyle w:val="PargrafodaLista"/>
        <w:spacing w:after="0" w:line="240" w:lineRule="auto"/>
        <w:ind w:left="1440"/>
        <w:rPr>
          <w:rFonts w:cstheme="minorHAnsi"/>
          <w:color w:val="1D2228"/>
          <w:sz w:val="24"/>
          <w:szCs w:val="24"/>
          <w:shd w:val="clear" w:color="auto" w:fill="FFFFFF"/>
        </w:rPr>
      </w:pPr>
      <w:r w:rsidRPr="00BC7633">
        <w:rPr>
          <w:rFonts w:cstheme="minorHAnsi"/>
          <w:color w:val="1D2228"/>
          <w:sz w:val="24"/>
          <w:szCs w:val="24"/>
          <w:shd w:val="clear" w:color="auto" w:fill="FFFFFF"/>
        </w:rPr>
        <w:t>“Em novembro de 2023, a Junta Orçamentário-Financeira (JOF) viabilizou, junto a cada Subprefeitura, a retomada dos investimentos deliberados pelo CPM, determinando a liberação do </w:t>
      </w:r>
      <w:r w:rsidRPr="00BC7633">
        <w:rPr>
          <w:rFonts w:cstheme="minorHAnsi"/>
          <w:b/>
          <w:bCs/>
          <w:color w:val="1D2228"/>
          <w:sz w:val="24"/>
          <w:szCs w:val="24"/>
          <w:u w:val="single"/>
          <w:shd w:val="clear" w:color="auto" w:fill="FFFFFF"/>
        </w:rPr>
        <w:t>valor necessário para, ainda em 2023, iniciar a realização desses investimentos</w:t>
      </w:r>
      <w:r w:rsidRPr="00BC7633">
        <w:rPr>
          <w:rFonts w:cstheme="minorHAnsi"/>
          <w:color w:val="1D2228"/>
          <w:sz w:val="24"/>
          <w:szCs w:val="24"/>
          <w:shd w:val="clear" w:color="auto" w:fill="FFFFFF"/>
        </w:rPr>
        <w:t> (contratação de projetos, obras e outros itens eventualmente necessários). O compromisso de conclusão dos investimentos indicados pelo CPM a cada Subprefeitura está mantido, ainda que eles sejam concluídos em 2024 (com a futura liberação dos recursos necessários para isso), dado o transcorrer do exercício e o cenário de restrição orçamentária a que a Prefeitura está submetida. Para mais informações sobre o assunto, recomendamos procurar diretamente a Casa Civil.”</w:t>
      </w:r>
    </w:p>
    <w:p w:rsidR="00BC7633" w:rsidRDefault="00BC7633" w:rsidP="00BC7633">
      <w:pPr>
        <w:pStyle w:val="PargrafodaLista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D90729" w:rsidRDefault="00BC7633" w:rsidP="00335C52">
      <w:pPr>
        <w:pStyle w:val="PargrafodaLista"/>
        <w:numPr>
          <w:ilvl w:val="1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Almir su</w:t>
      </w:r>
      <w:r w:rsidR="00AB225B">
        <w:rPr>
          <w:rFonts w:cstheme="minorHAnsi"/>
          <w:sz w:val="24"/>
          <w:szCs w:val="24"/>
        </w:rPr>
        <w:t xml:space="preserve">geriu adoção de ações coordenadas da subprefeitura e dos Conselheiros para trabalhar para exigir </w:t>
      </w:r>
      <w:r>
        <w:rPr>
          <w:rFonts w:cstheme="minorHAnsi"/>
          <w:sz w:val="24"/>
          <w:szCs w:val="24"/>
        </w:rPr>
        <w:t>este</w:t>
      </w:r>
      <w:r w:rsidR="00AB225B">
        <w:rPr>
          <w:rFonts w:cstheme="minorHAnsi"/>
          <w:sz w:val="24"/>
          <w:szCs w:val="24"/>
        </w:rPr>
        <w:t xml:space="preserve"> atendimento. </w:t>
      </w:r>
    </w:p>
    <w:p w:rsidR="00A479F0" w:rsidRDefault="006C2047" w:rsidP="00335C52">
      <w:pPr>
        <w:pStyle w:val="PargrafodaLista"/>
        <w:numPr>
          <w:ilvl w:val="1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Sueli salientou a necessidade de cobrança efetiva e necessidade de trabalho forte político da subprefeitura Thamyris e sugeriu uma reunião no início do ano com todos Conselheiros e representantes da subprefeitura presentes,  para trabalhar no planejamento e definição das estratégias para condução dos projetos, para que </w:t>
      </w:r>
      <w:r w:rsidR="00C27BBC">
        <w:rPr>
          <w:rFonts w:cstheme="minorHAnsi"/>
          <w:sz w:val="24"/>
          <w:szCs w:val="24"/>
        </w:rPr>
        <w:t>tanto os</w:t>
      </w:r>
      <w:r>
        <w:rPr>
          <w:rFonts w:cstheme="minorHAnsi"/>
          <w:sz w:val="24"/>
          <w:szCs w:val="24"/>
        </w:rPr>
        <w:t xml:space="preserve"> projetos </w:t>
      </w:r>
      <w:r w:rsidR="00C27BBC">
        <w:rPr>
          <w:rFonts w:cstheme="minorHAnsi"/>
          <w:sz w:val="24"/>
          <w:szCs w:val="24"/>
        </w:rPr>
        <w:t xml:space="preserve">quanto as </w:t>
      </w:r>
      <w:r>
        <w:rPr>
          <w:rFonts w:cstheme="minorHAnsi"/>
          <w:sz w:val="24"/>
          <w:szCs w:val="24"/>
        </w:rPr>
        <w:t xml:space="preserve"> documentações necessárias sejam disponibilizadas, cumprindo todos os aspectos legais, técnicos e administrativos em tempo hábil.</w:t>
      </w:r>
      <w:r w:rsidR="00742491">
        <w:rPr>
          <w:rFonts w:cstheme="minorHAnsi"/>
          <w:sz w:val="24"/>
          <w:szCs w:val="24"/>
        </w:rPr>
        <w:t xml:space="preserve"> </w:t>
      </w:r>
    </w:p>
    <w:p w:rsidR="00A479F0" w:rsidRDefault="00742491" w:rsidP="00335C52">
      <w:pPr>
        <w:pStyle w:val="PargrafodaLista"/>
        <w:numPr>
          <w:ilvl w:val="1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Maurício acrescentou que é necessário também a descrição das pessoas envolvidas em cada um dos processos para efetividade da entrega dos projetos. É imprescindível definir a estrutura que apoiará o CPM. Salientou ainda, que o CPM este ano trabalhou de forma individual, e não coletiva e colegiada, como era esperado. </w:t>
      </w:r>
    </w:p>
    <w:p w:rsidR="00AB225B" w:rsidRDefault="00742491" w:rsidP="00335C52">
      <w:pPr>
        <w:pStyle w:val="PargrafodaLista"/>
        <w:numPr>
          <w:ilvl w:val="1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 também se manifestou destacando a dedicação dos Conselheiros a causa</w:t>
      </w:r>
      <w:r w:rsidR="00A479F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com zelo, </w:t>
      </w:r>
      <w:r w:rsidR="00A479F0">
        <w:rPr>
          <w:rFonts w:cstheme="minorHAnsi"/>
          <w:sz w:val="24"/>
          <w:szCs w:val="24"/>
        </w:rPr>
        <w:t xml:space="preserve">mas </w:t>
      </w:r>
      <w:r>
        <w:rPr>
          <w:rFonts w:cstheme="minorHAnsi"/>
          <w:sz w:val="24"/>
          <w:szCs w:val="24"/>
        </w:rPr>
        <w:t>sem a devida correspondência  e que o próximo ano será de eleição e útil até agosto/24. Salientou que para fazer pauta para o próximo ano, é essencial:</w:t>
      </w:r>
    </w:p>
    <w:p w:rsidR="00742491" w:rsidRDefault="00742491" w:rsidP="00742491">
      <w:pPr>
        <w:pStyle w:val="PargrafodaLista"/>
        <w:numPr>
          <w:ilvl w:val="2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Resgatar </w:t>
      </w:r>
      <w:r w:rsidR="00C6241E">
        <w:rPr>
          <w:rFonts w:cstheme="minorHAnsi"/>
          <w:sz w:val="24"/>
          <w:szCs w:val="24"/>
        </w:rPr>
        <w:t xml:space="preserve">a fala e </w:t>
      </w:r>
      <w:r>
        <w:rPr>
          <w:rFonts w:cstheme="minorHAnsi"/>
          <w:sz w:val="24"/>
          <w:szCs w:val="24"/>
        </w:rPr>
        <w:t>os termos usados pelo prefeito, na ocasião da posse dos Conselheiros,  para os recur</w:t>
      </w:r>
      <w:r w:rsidR="00C6241E">
        <w:rPr>
          <w:rFonts w:cstheme="minorHAnsi"/>
          <w:sz w:val="24"/>
          <w:szCs w:val="24"/>
        </w:rPr>
        <w:t>sos</w:t>
      </w:r>
      <w:r w:rsidR="00A479F0">
        <w:rPr>
          <w:rFonts w:cstheme="minorHAnsi"/>
          <w:sz w:val="24"/>
          <w:szCs w:val="24"/>
        </w:rPr>
        <w:t xml:space="preserve"> prometidos</w:t>
      </w:r>
      <w:r w:rsidR="00C6241E">
        <w:rPr>
          <w:rFonts w:cstheme="minorHAnsi"/>
          <w:sz w:val="24"/>
          <w:szCs w:val="24"/>
        </w:rPr>
        <w:t>;</w:t>
      </w:r>
    </w:p>
    <w:p w:rsidR="00C6241E" w:rsidRDefault="00C6241E" w:rsidP="00742491">
      <w:pPr>
        <w:pStyle w:val="PargrafodaLista"/>
        <w:numPr>
          <w:ilvl w:val="2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Levantar as propostas deste recurso (viabilidade);</w:t>
      </w:r>
    </w:p>
    <w:p w:rsidR="006C2047" w:rsidRDefault="00C6241E" w:rsidP="007109A2">
      <w:pPr>
        <w:pStyle w:val="PargrafodaLista"/>
        <w:numPr>
          <w:ilvl w:val="2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7109A2">
        <w:rPr>
          <w:rFonts w:cstheme="minorHAnsi"/>
          <w:sz w:val="24"/>
          <w:szCs w:val="24"/>
        </w:rPr>
        <w:t>Identificar os personagens que serão responsáveis pelas tarefas, com os componentes (pessoas) da subprefeitura identificados com responsabilidades e resolutividades para permitir a condução dos trabalhos</w:t>
      </w:r>
      <w:r w:rsidR="007109A2">
        <w:rPr>
          <w:rFonts w:cstheme="minorHAnsi"/>
          <w:sz w:val="24"/>
          <w:szCs w:val="24"/>
        </w:rPr>
        <w:t>;</w:t>
      </w:r>
    </w:p>
    <w:p w:rsidR="00A479F0" w:rsidRDefault="00287555" w:rsidP="00A479F0">
      <w:pPr>
        <w:pStyle w:val="PargrafodaLista"/>
        <w:numPr>
          <w:ilvl w:val="1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do Carmo destacou que segundo o regimento</w:t>
      </w:r>
      <w:r w:rsidR="006C6E4B">
        <w:rPr>
          <w:rFonts w:cstheme="minorHAnsi"/>
          <w:sz w:val="24"/>
          <w:szCs w:val="24"/>
        </w:rPr>
        <w:t xml:space="preserve"> (art. 60° </w:t>
      </w:r>
      <w:r>
        <w:rPr>
          <w:rFonts w:cstheme="minorHAnsi"/>
          <w:sz w:val="24"/>
          <w:szCs w:val="24"/>
        </w:rPr>
        <w:t xml:space="preserve">, no primeiro mês do ano, </w:t>
      </w:r>
      <w:r w:rsidR="006C6E4B">
        <w:rPr>
          <w:rFonts w:cstheme="minorHAnsi"/>
          <w:sz w:val="24"/>
          <w:szCs w:val="24"/>
        </w:rPr>
        <w:t xml:space="preserve">deverá tornar público, por meio de quadro afixado na sede da subprefeitura e de divulgação no </w:t>
      </w:r>
      <w:r w:rsidR="006C6E4B">
        <w:rPr>
          <w:rFonts w:cstheme="minorHAnsi"/>
          <w:sz w:val="24"/>
          <w:szCs w:val="24"/>
        </w:rPr>
        <w:lastRenderedPageBreak/>
        <w:t>portal da prefeitura, relatório dos trabalhos efetuados no ano anterior e destacou a responsabilidade do CPM em ouvir a comunidade e instituições, Diretorias de Ensino, Saúde e etc, sobre quais são as necessidades/prioridades destas instituições. Respeitar, ouvir e fazer articulações com as instituições públicas;</w:t>
      </w:r>
    </w:p>
    <w:p w:rsidR="006C6E4B" w:rsidRPr="007109A2" w:rsidRDefault="006C6E4B" w:rsidP="00A479F0">
      <w:pPr>
        <w:pStyle w:val="PargrafodaLista"/>
        <w:numPr>
          <w:ilvl w:val="1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Sueli destacou que independentemente das incursões, os aspectos políticos são relevantes e determinantes para as execuções.</w:t>
      </w:r>
    </w:p>
    <w:p w:rsidR="006C2047" w:rsidRDefault="006C2047" w:rsidP="006C2047">
      <w:pPr>
        <w:pStyle w:val="PargrafodaLista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E53EC3" w:rsidRDefault="0033419E" w:rsidP="00E53EC3">
      <w:pPr>
        <w:pStyle w:val="PargrafodaLista"/>
        <w:numPr>
          <w:ilvl w:val="0"/>
          <w:numId w:val="2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A07B14">
        <w:rPr>
          <w:rFonts w:cstheme="minorHAnsi"/>
          <w:b/>
          <w:sz w:val="24"/>
          <w:szCs w:val="24"/>
        </w:rPr>
        <w:t>Novos recursos R$ 6MM para CPM em 2024 (prometido pelo Secretário Fabricio Cobra na reunião InterConselhos). Planejamento CPM</w:t>
      </w:r>
      <w:r w:rsidR="00E53EC3">
        <w:rPr>
          <w:rFonts w:cstheme="minorHAnsi"/>
          <w:b/>
          <w:sz w:val="24"/>
          <w:szCs w:val="24"/>
        </w:rPr>
        <w:t>:</w:t>
      </w:r>
    </w:p>
    <w:p w:rsidR="00C67180" w:rsidRDefault="00F47EDB" w:rsidP="00E53EC3">
      <w:pPr>
        <w:pStyle w:val="PargrafodaLista"/>
        <w:numPr>
          <w:ilvl w:val="1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Almir informou que será necessário buscar informações sobre os novos recursos e as diretrizes para uso dos mesmos.</w:t>
      </w:r>
    </w:p>
    <w:p w:rsidR="00F47EDB" w:rsidRPr="0074379E" w:rsidRDefault="00F47EDB" w:rsidP="00F47EDB">
      <w:pPr>
        <w:pStyle w:val="PargrafodaLista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104FA7" w:rsidRPr="00F47EDB" w:rsidRDefault="00872542" w:rsidP="00872542">
      <w:pPr>
        <w:pStyle w:val="PargrafodaLista"/>
        <w:numPr>
          <w:ilvl w:val="0"/>
          <w:numId w:val="2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F47EDB">
        <w:rPr>
          <w:rFonts w:cstheme="minorHAnsi"/>
          <w:b/>
          <w:sz w:val="24"/>
          <w:szCs w:val="24"/>
        </w:rPr>
        <w:t>Outros Assuntos:</w:t>
      </w:r>
    </w:p>
    <w:p w:rsidR="002075B5" w:rsidRDefault="00F85987" w:rsidP="00F85987">
      <w:pPr>
        <w:pStyle w:val="PargrafodaLista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Conseg Vila Joaniza: Mara destacou que uma parte das demandas  são encaminhadas à subprefeitura de Santo Amaro. Necessidade de atualizar o documento com essas demandas. Mara se propôs a fazer uma ponte com o Presidente Moreira para trabalho colaborativo com CPM. </w:t>
      </w:r>
    </w:p>
    <w:p w:rsidR="004B680E" w:rsidRDefault="004B680E" w:rsidP="00F85987">
      <w:pPr>
        <w:pStyle w:val="PargrafodaLista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Encaminhamento de ofício para Prefeito e Casa Civil – item 2.b da Ata </w:t>
      </w:r>
      <w:r w:rsidR="006D77CE">
        <w:rPr>
          <w:rFonts w:cstheme="minorHAnsi"/>
          <w:sz w:val="24"/>
          <w:szCs w:val="24"/>
        </w:rPr>
        <w:t xml:space="preserve">da 14ª </w:t>
      </w:r>
      <w:r>
        <w:rPr>
          <w:rFonts w:cstheme="minorHAnsi"/>
          <w:sz w:val="24"/>
          <w:szCs w:val="24"/>
        </w:rPr>
        <w:t>Reunião</w:t>
      </w:r>
      <w:r w:rsidR="006D77CE">
        <w:rPr>
          <w:rFonts w:cstheme="minorHAnsi"/>
          <w:sz w:val="24"/>
          <w:szCs w:val="24"/>
        </w:rPr>
        <w:t xml:space="preserve"> CPM de 22/11/23 – processo SEI 6053.2023/0008058-6 para acompanhamento.</w:t>
      </w:r>
    </w:p>
    <w:p w:rsidR="00F85987" w:rsidRPr="00F85987" w:rsidRDefault="00F85987" w:rsidP="00F85987">
      <w:pPr>
        <w:pStyle w:val="PargrafodaLista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D000AE" w:rsidRPr="00AA32CE" w:rsidRDefault="00D000AE" w:rsidP="00A42FC7">
      <w:pPr>
        <w:pStyle w:val="PargrafodaList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AA32CE">
        <w:rPr>
          <w:rFonts w:cstheme="minorHAnsi"/>
          <w:b/>
          <w:sz w:val="24"/>
          <w:szCs w:val="24"/>
        </w:rPr>
        <w:t>Encaminhamentos</w:t>
      </w:r>
    </w:p>
    <w:p w:rsidR="000F4B81" w:rsidRPr="00AA32CE" w:rsidRDefault="000F4B81" w:rsidP="00AA32CE">
      <w:pPr>
        <w:pStyle w:val="PargrafodaLista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697B05" w:rsidRPr="007609AD" w:rsidRDefault="00CA4647" w:rsidP="00D56F89">
      <w:pPr>
        <w:pStyle w:val="PargrafodaLista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697B05">
        <w:rPr>
          <w:rFonts w:cstheme="minorHAnsi"/>
          <w:sz w:val="24"/>
          <w:szCs w:val="24"/>
        </w:rPr>
        <w:t xml:space="preserve">Encaminhamento dos Memoriais Descritivos detalhados </w:t>
      </w:r>
      <w:r w:rsidR="00C6241E" w:rsidRPr="00697B05">
        <w:rPr>
          <w:rFonts w:cstheme="minorHAnsi"/>
          <w:sz w:val="24"/>
          <w:szCs w:val="24"/>
        </w:rPr>
        <w:t xml:space="preserve">do </w:t>
      </w:r>
      <w:r w:rsidRPr="00697B05">
        <w:rPr>
          <w:rFonts w:cstheme="minorHAnsi"/>
          <w:sz w:val="24"/>
          <w:szCs w:val="24"/>
        </w:rPr>
        <w:t xml:space="preserve"> </w:t>
      </w:r>
      <w:r w:rsidR="00C6241E" w:rsidRPr="00697B05">
        <w:rPr>
          <w:rFonts w:cstheme="minorHAnsi"/>
          <w:sz w:val="24"/>
          <w:szCs w:val="24"/>
        </w:rPr>
        <w:t>projeto do Centro Cultural</w:t>
      </w:r>
      <w:r w:rsidR="00995D94" w:rsidRPr="00697B05">
        <w:rPr>
          <w:rFonts w:cstheme="minorHAnsi"/>
          <w:sz w:val="24"/>
          <w:szCs w:val="24"/>
        </w:rPr>
        <w:t xml:space="preserve"> </w:t>
      </w:r>
      <w:r w:rsidR="00697B05" w:rsidRPr="00697B05">
        <w:rPr>
          <w:rFonts w:cstheme="minorHAnsi"/>
          <w:sz w:val="24"/>
          <w:szCs w:val="24"/>
        </w:rPr>
        <w:t xml:space="preserve">e informação sobre o processo SEI para contratação e execução da reforma do Centro Cultural </w:t>
      </w:r>
      <w:r w:rsidR="00995D94" w:rsidRPr="00697B05">
        <w:rPr>
          <w:rFonts w:cstheme="minorHAnsi"/>
          <w:sz w:val="24"/>
          <w:szCs w:val="24"/>
        </w:rPr>
        <w:t>-</w:t>
      </w:r>
      <w:r w:rsidR="00C6241E" w:rsidRPr="00697B05">
        <w:rPr>
          <w:rFonts w:cstheme="minorHAnsi"/>
          <w:sz w:val="24"/>
          <w:szCs w:val="24"/>
        </w:rPr>
        <w:t xml:space="preserve"> </w:t>
      </w:r>
      <w:r w:rsidR="00995D94" w:rsidRPr="00697B05">
        <w:rPr>
          <w:rFonts w:cstheme="minorHAnsi"/>
          <w:sz w:val="24"/>
          <w:szCs w:val="24"/>
        </w:rPr>
        <w:t xml:space="preserve">Responsabilidade: </w:t>
      </w:r>
      <w:r w:rsidR="00C6241E" w:rsidRPr="00697B05">
        <w:rPr>
          <w:rFonts w:cstheme="minorHAnsi"/>
          <w:sz w:val="24"/>
          <w:szCs w:val="24"/>
        </w:rPr>
        <w:t>Almir</w:t>
      </w:r>
      <w:r w:rsidR="00F85987">
        <w:rPr>
          <w:rFonts w:cstheme="minorHAnsi"/>
          <w:sz w:val="24"/>
          <w:szCs w:val="24"/>
        </w:rPr>
        <w:t xml:space="preserve">. </w:t>
      </w:r>
      <w:r w:rsidR="00697B05" w:rsidRPr="00697B05">
        <w:rPr>
          <w:rFonts w:cstheme="minorHAnsi"/>
          <w:sz w:val="24"/>
          <w:szCs w:val="24"/>
        </w:rPr>
        <w:t xml:space="preserve"> </w:t>
      </w:r>
      <w:r w:rsidR="00697B05">
        <w:rPr>
          <w:rFonts w:cstheme="minorHAnsi"/>
          <w:sz w:val="24"/>
          <w:szCs w:val="24"/>
        </w:rPr>
        <w:t>Informado em 18/12/23- p</w:t>
      </w:r>
      <w:r w:rsidR="00697B05" w:rsidRPr="00697B05">
        <w:rPr>
          <w:rFonts w:cstheme="minorHAnsi"/>
          <w:sz w:val="24"/>
          <w:szCs w:val="24"/>
        </w:rPr>
        <w:t xml:space="preserve">rocesso SEI </w:t>
      </w:r>
      <w:r w:rsidR="00697B05" w:rsidRPr="00697B05">
        <w:rPr>
          <w:rFonts w:cstheme="minorHAnsi"/>
          <w:b/>
          <w:sz w:val="24"/>
          <w:szCs w:val="24"/>
        </w:rPr>
        <w:t>6053.2023/0004499-7</w:t>
      </w:r>
      <w:r w:rsidR="00F85987">
        <w:rPr>
          <w:rFonts w:cstheme="minorHAnsi"/>
          <w:b/>
          <w:sz w:val="24"/>
          <w:szCs w:val="24"/>
        </w:rPr>
        <w:t>;</w:t>
      </w:r>
    </w:p>
    <w:p w:rsidR="007609AD" w:rsidRPr="00697B05" w:rsidRDefault="007609AD" w:rsidP="00D56F89">
      <w:pPr>
        <w:pStyle w:val="PargrafodaLista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Agendamento de reunião com o novo Coordenador do CPO – Responsabilidade : Almir (CPM deve sugerir 2 datas);</w:t>
      </w:r>
    </w:p>
    <w:p w:rsidR="00CA4647" w:rsidRPr="00995D94" w:rsidRDefault="00CA4647" w:rsidP="00995D94">
      <w:pPr>
        <w:pStyle w:val="PargrafodaLista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995D94">
        <w:rPr>
          <w:rFonts w:cstheme="minorHAnsi"/>
          <w:sz w:val="24"/>
          <w:szCs w:val="24"/>
        </w:rPr>
        <w:t xml:space="preserve">Liberação de recursos R$ </w:t>
      </w:r>
      <w:r w:rsidR="00C6241E" w:rsidRPr="00995D94">
        <w:rPr>
          <w:rFonts w:cstheme="minorHAnsi"/>
          <w:sz w:val="24"/>
          <w:szCs w:val="24"/>
        </w:rPr>
        <w:t>5</w:t>
      </w:r>
      <w:r w:rsidRPr="00995D94">
        <w:rPr>
          <w:rFonts w:cstheme="minorHAnsi"/>
          <w:sz w:val="24"/>
          <w:szCs w:val="24"/>
        </w:rPr>
        <w:t>MM:</w:t>
      </w:r>
      <w:r w:rsidR="00995D94" w:rsidRPr="00995D94">
        <w:rPr>
          <w:rFonts w:cstheme="minorHAnsi"/>
          <w:sz w:val="24"/>
          <w:szCs w:val="24"/>
        </w:rPr>
        <w:t xml:space="preserve"> </w:t>
      </w:r>
      <w:r w:rsidR="00C6241E" w:rsidRPr="00995D94">
        <w:rPr>
          <w:rFonts w:cstheme="minorHAnsi"/>
          <w:sz w:val="24"/>
          <w:szCs w:val="24"/>
        </w:rPr>
        <w:t xml:space="preserve"> Incluir o e-mail citado no item 3.b desta ata no processo SEI 6053.2023/0006157-3</w:t>
      </w:r>
      <w:r w:rsidR="00995D94">
        <w:rPr>
          <w:rFonts w:cstheme="minorHAnsi"/>
          <w:sz w:val="24"/>
          <w:szCs w:val="24"/>
        </w:rPr>
        <w:t xml:space="preserve"> – Responsabilidade: </w:t>
      </w:r>
      <w:r w:rsidR="00995D94" w:rsidRPr="00995D94">
        <w:rPr>
          <w:rFonts w:cstheme="minorHAnsi"/>
          <w:sz w:val="24"/>
          <w:szCs w:val="24"/>
        </w:rPr>
        <w:t xml:space="preserve"> Almir</w:t>
      </w:r>
      <w:r w:rsidR="00C6241E" w:rsidRPr="00995D94">
        <w:rPr>
          <w:rFonts w:cstheme="minorHAnsi"/>
          <w:sz w:val="24"/>
          <w:szCs w:val="24"/>
        </w:rPr>
        <w:t>;</w:t>
      </w:r>
    </w:p>
    <w:p w:rsidR="00EA7B74" w:rsidRDefault="00995D94" w:rsidP="003421C0">
      <w:pPr>
        <w:pStyle w:val="PargrafodaLista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Encaminhamento do calendário de reuniões para o ano calendário de 2024 – Responsabilidade : Josane;</w:t>
      </w:r>
      <w:r w:rsidR="002B1DAE">
        <w:rPr>
          <w:rFonts w:cstheme="minorHAnsi"/>
          <w:sz w:val="24"/>
          <w:szCs w:val="24"/>
        </w:rPr>
        <w:t xml:space="preserve"> </w:t>
      </w:r>
    </w:p>
    <w:p w:rsidR="007609AD" w:rsidRDefault="007609AD" w:rsidP="003421C0">
      <w:pPr>
        <w:pStyle w:val="PargrafodaLista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Agendamento da Primeira reunião de 2024 com todos os Conselheiros e representantes da subprefeitura para detalhamento e identificação das responsabilidades </w:t>
      </w:r>
      <w:r w:rsidR="00C27BBC">
        <w:rPr>
          <w:rFonts w:cstheme="minorHAnsi"/>
          <w:sz w:val="24"/>
          <w:szCs w:val="24"/>
        </w:rPr>
        <w:t>com</w:t>
      </w:r>
      <w:r>
        <w:rPr>
          <w:rFonts w:cstheme="minorHAnsi"/>
          <w:sz w:val="24"/>
          <w:szCs w:val="24"/>
        </w:rPr>
        <w:t xml:space="preserve"> resolutividade</w:t>
      </w:r>
      <w:r w:rsidR="00C27BBC">
        <w:rPr>
          <w:rFonts w:cstheme="minorHAnsi"/>
          <w:sz w:val="24"/>
          <w:szCs w:val="24"/>
        </w:rPr>
        <w:t xml:space="preserve"> – Responsabilidade: todos;</w:t>
      </w:r>
    </w:p>
    <w:p w:rsidR="00F47EDB" w:rsidRDefault="00F47EDB" w:rsidP="003421C0">
      <w:pPr>
        <w:pStyle w:val="PargrafodaLista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Devolutivas para o 1° documento Levantamento e Acompanhamento de Demandas Não Atendidas – Responsabilidade: Almir (encaminhamento dia 18/12/23)-  Anexo </w:t>
      </w:r>
      <w:r w:rsidR="00987A4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desta Ata de Reunião.</w:t>
      </w:r>
    </w:p>
    <w:p w:rsidR="00D666E4" w:rsidRDefault="00D666E4" w:rsidP="001C4DFB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p w:rsidR="007A000D" w:rsidRPr="00AA32CE" w:rsidRDefault="007A000D" w:rsidP="001C4DFB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  <w:shd w:val="clear" w:color="auto" w:fill="FFFFFF"/>
        </w:rPr>
      </w:pPr>
    </w:p>
    <w:p w:rsidR="001C4DFB" w:rsidRPr="00AA32CE" w:rsidRDefault="001C4DFB" w:rsidP="001C4DFB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  <w:shd w:val="clear" w:color="auto" w:fill="FFFFFF"/>
        </w:rPr>
      </w:pPr>
      <w:r w:rsidRPr="00AA32CE">
        <w:rPr>
          <w:rFonts w:cstheme="minorHAnsi"/>
          <w:sz w:val="24"/>
          <w:szCs w:val="24"/>
          <w:shd w:val="clear" w:color="auto" w:fill="FFFFFF"/>
        </w:rPr>
        <w:t xml:space="preserve">Nada mais havendo a tratar, foram encerrados os trabalhos da </w:t>
      </w:r>
      <w:r w:rsidR="00F359BD">
        <w:rPr>
          <w:rFonts w:cstheme="minorHAnsi"/>
          <w:sz w:val="24"/>
          <w:szCs w:val="24"/>
          <w:shd w:val="clear" w:color="auto" w:fill="FFFFFF"/>
        </w:rPr>
        <w:t>1</w:t>
      </w:r>
      <w:r w:rsidR="00995D94">
        <w:rPr>
          <w:rFonts w:cstheme="minorHAnsi"/>
          <w:sz w:val="24"/>
          <w:szCs w:val="24"/>
          <w:shd w:val="clear" w:color="auto" w:fill="FFFFFF"/>
        </w:rPr>
        <w:t>5ª</w:t>
      </w:r>
      <w:r w:rsidRPr="00AA32CE">
        <w:rPr>
          <w:rFonts w:cstheme="minorHAnsi"/>
          <w:sz w:val="24"/>
          <w:szCs w:val="24"/>
          <w:shd w:val="clear" w:color="auto" w:fill="FFFFFF"/>
        </w:rPr>
        <w:t xml:space="preserve"> Reunião do Conselho Participativo Municipal da Subprefeitura de Santo Amaro - Biênio 2022/2024</w:t>
      </w:r>
      <w:r w:rsidR="002D73E0">
        <w:rPr>
          <w:rFonts w:cstheme="minorHAnsi"/>
          <w:sz w:val="24"/>
          <w:szCs w:val="24"/>
          <w:shd w:val="clear" w:color="auto" w:fill="FFFFFF"/>
        </w:rPr>
        <w:t xml:space="preserve"> (próxima reunião: </w:t>
      </w:r>
      <w:r w:rsidR="00995D94">
        <w:rPr>
          <w:rFonts w:cstheme="minorHAnsi"/>
          <w:sz w:val="24"/>
          <w:szCs w:val="24"/>
          <w:shd w:val="clear" w:color="auto" w:fill="FFFFFF"/>
        </w:rPr>
        <w:t>a ser definida</w:t>
      </w:r>
      <w:r w:rsidR="002D73E0">
        <w:rPr>
          <w:rFonts w:cstheme="minorHAnsi"/>
          <w:sz w:val="24"/>
          <w:szCs w:val="24"/>
          <w:shd w:val="clear" w:color="auto" w:fill="FFFFFF"/>
        </w:rPr>
        <w:t>)</w:t>
      </w:r>
      <w:r w:rsidRPr="00AA32CE">
        <w:rPr>
          <w:rFonts w:cstheme="minorHAnsi"/>
          <w:sz w:val="24"/>
          <w:szCs w:val="24"/>
          <w:shd w:val="clear" w:color="auto" w:fill="FFFFFF"/>
        </w:rPr>
        <w:t>.</w:t>
      </w:r>
    </w:p>
    <w:p w:rsidR="005F3E3E" w:rsidRPr="00AA32CE" w:rsidRDefault="005F3E3E" w:rsidP="001C4DFB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5F3E3E" w:rsidRPr="00AA32CE" w:rsidRDefault="005F3E3E" w:rsidP="001C4DFB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384C2B" w:rsidRPr="00AA32CE" w:rsidRDefault="00384C2B" w:rsidP="00B42BA0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D7770F" w:rsidRPr="00AA32CE" w:rsidRDefault="00D7770F" w:rsidP="00D7770F">
      <w:pPr>
        <w:spacing w:after="0" w:line="240" w:lineRule="auto"/>
        <w:rPr>
          <w:rFonts w:cstheme="minorHAnsi"/>
          <w:b/>
          <w:sz w:val="24"/>
          <w:szCs w:val="24"/>
        </w:rPr>
      </w:pPr>
      <w:r w:rsidRPr="00AA32CE">
        <w:rPr>
          <w:rFonts w:cstheme="minorHAnsi"/>
          <w:b/>
          <w:sz w:val="24"/>
          <w:szCs w:val="24"/>
        </w:rPr>
        <w:t>IV. Anexos</w:t>
      </w:r>
      <w:r w:rsidR="001E7DA3" w:rsidRPr="00AA32CE">
        <w:rPr>
          <w:rFonts w:cstheme="minorHAnsi"/>
          <w:b/>
          <w:sz w:val="24"/>
          <w:szCs w:val="24"/>
        </w:rPr>
        <w:t xml:space="preserve"> </w:t>
      </w:r>
    </w:p>
    <w:p w:rsidR="000F73A4" w:rsidRPr="00AA32CE" w:rsidRDefault="000F73A4">
      <w:pPr>
        <w:spacing w:after="0" w:line="240" w:lineRule="auto"/>
        <w:rPr>
          <w:rFonts w:cstheme="minorHAnsi"/>
          <w:sz w:val="24"/>
          <w:szCs w:val="24"/>
        </w:rPr>
      </w:pPr>
    </w:p>
    <w:p w:rsidR="001B3A34" w:rsidRDefault="000F73A4" w:rsidP="000F73A4">
      <w:pPr>
        <w:pStyle w:val="PargrafodaLista"/>
        <w:numPr>
          <w:ilvl w:val="0"/>
          <w:numId w:val="12"/>
        </w:numPr>
        <w:spacing w:after="0" w:line="270" w:lineRule="auto"/>
        <w:rPr>
          <w:rFonts w:cstheme="minorHAnsi"/>
          <w:b/>
          <w:sz w:val="24"/>
          <w:szCs w:val="24"/>
        </w:rPr>
      </w:pPr>
      <w:r w:rsidRPr="00AA32CE">
        <w:rPr>
          <w:rFonts w:cstheme="minorHAnsi"/>
          <w:b/>
          <w:sz w:val="24"/>
          <w:szCs w:val="24"/>
        </w:rPr>
        <w:t xml:space="preserve">Anexo </w:t>
      </w:r>
      <w:r w:rsidR="00702B03" w:rsidRPr="00AA32CE">
        <w:rPr>
          <w:rFonts w:cstheme="minorHAnsi"/>
          <w:b/>
          <w:sz w:val="24"/>
          <w:szCs w:val="24"/>
        </w:rPr>
        <w:t>1</w:t>
      </w:r>
      <w:r w:rsidRPr="00AA32CE">
        <w:rPr>
          <w:rFonts w:cstheme="minorHAnsi"/>
          <w:b/>
          <w:sz w:val="24"/>
          <w:szCs w:val="24"/>
        </w:rPr>
        <w:t xml:space="preserve"> </w:t>
      </w:r>
      <w:r w:rsidR="001B3A34">
        <w:rPr>
          <w:rFonts w:cstheme="minorHAnsi"/>
          <w:b/>
          <w:sz w:val="24"/>
          <w:szCs w:val="24"/>
        </w:rPr>
        <w:t>-</w:t>
      </w:r>
      <w:r w:rsidRPr="00AA32CE">
        <w:rPr>
          <w:rFonts w:cstheme="minorHAnsi"/>
          <w:b/>
          <w:sz w:val="24"/>
          <w:szCs w:val="24"/>
        </w:rPr>
        <w:t xml:space="preserve">  </w:t>
      </w:r>
      <w:r w:rsidR="001B3A34">
        <w:rPr>
          <w:rFonts w:cstheme="minorHAnsi"/>
          <w:b/>
          <w:sz w:val="24"/>
          <w:szCs w:val="24"/>
        </w:rPr>
        <w:t>Lista de Presença</w:t>
      </w:r>
    </w:p>
    <w:p w:rsidR="001B3A34" w:rsidRDefault="001B3A34" w:rsidP="001B3A34">
      <w:pPr>
        <w:spacing w:after="0" w:line="270" w:lineRule="auto"/>
        <w:rPr>
          <w:rFonts w:cstheme="minorHAnsi"/>
          <w:b/>
          <w:sz w:val="24"/>
          <w:szCs w:val="24"/>
        </w:rPr>
      </w:pPr>
    </w:p>
    <w:p w:rsidR="00ED2C7A" w:rsidRDefault="00356ED2" w:rsidP="001B3A34">
      <w:pPr>
        <w:spacing w:after="0" w:line="270" w:lineRule="auto"/>
        <w:rPr>
          <w:rFonts w:cstheme="minorHAnsi"/>
          <w:b/>
          <w:sz w:val="24"/>
          <w:szCs w:val="24"/>
        </w:rPr>
      </w:pPr>
      <w:r w:rsidRPr="00356ED2">
        <w:rPr>
          <w:rFonts w:cstheme="minorHAnsi"/>
          <w:b/>
          <w:noProof/>
          <w:sz w:val="24"/>
          <w:szCs w:val="24"/>
        </w:rPr>
        <w:drawing>
          <wp:inline distT="0" distB="0" distL="0" distR="0" wp14:anchorId="6D4B19AA" wp14:editId="59A45E23">
            <wp:extent cx="4851400" cy="3477260"/>
            <wp:effectExtent l="0" t="0" r="635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7A" w:rsidRDefault="00ED2C7A" w:rsidP="001B3A34">
      <w:pPr>
        <w:spacing w:after="0" w:line="270" w:lineRule="auto"/>
        <w:rPr>
          <w:rFonts w:cstheme="minorHAnsi"/>
          <w:b/>
          <w:sz w:val="24"/>
          <w:szCs w:val="24"/>
        </w:rPr>
      </w:pPr>
    </w:p>
    <w:p w:rsidR="00885BFD" w:rsidRPr="005041AD" w:rsidRDefault="001B3A34" w:rsidP="0028617A">
      <w:pPr>
        <w:pStyle w:val="PargrafodaLista"/>
        <w:numPr>
          <w:ilvl w:val="0"/>
          <w:numId w:val="12"/>
        </w:numPr>
        <w:spacing w:after="0" w:line="270" w:lineRule="auto"/>
        <w:rPr>
          <w:rFonts w:cstheme="minorHAnsi"/>
          <w:sz w:val="24"/>
          <w:szCs w:val="24"/>
        </w:rPr>
      </w:pPr>
      <w:r w:rsidRPr="001B3A34">
        <w:rPr>
          <w:rFonts w:cstheme="minorHAnsi"/>
          <w:b/>
          <w:sz w:val="24"/>
          <w:szCs w:val="24"/>
        </w:rPr>
        <w:t xml:space="preserve">Anexo 2 – </w:t>
      </w:r>
      <w:r w:rsidRPr="00AA32CE">
        <w:rPr>
          <w:rFonts w:cstheme="minorHAnsi"/>
          <w:b/>
          <w:sz w:val="24"/>
          <w:szCs w:val="24"/>
        </w:rPr>
        <w:t>Print de Participantes da Reunião</w:t>
      </w:r>
      <w:r>
        <w:rPr>
          <w:rFonts w:cstheme="minorHAnsi"/>
          <w:b/>
          <w:sz w:val="24"/>
          <w:szCs w:val="24"/>
        </w:rPr>
        <w:t xml:space="preserve"> Online</w:t>
      </w:r>
    </w:p>
    <w:p w:rsidR="005041AD" w:rsidRDefault="005041AD" w:rsidP="005041AD">
      <w:pPr>
        <w:spacing w:after="0" w:line="270" w:lineRule="auto"/>
        <w:rPr>
          <w:rFonts w:cstheme="minorHAnsi"/>
          <w:sz w:val="24"/>
          <w:szCs w:val="24"/>
        </w:rPr>
      </w:pPr>
    </w:p>
    <w:p w:rsidR="00356ED2" w:rsidRDefault="00356ED2" w:rsidP="00356ED2">
      <w:pPr>
        <w:pStyle w:val="NormalWeb"/>
      </w:pPr>
      <w:r>
        <w:rPr>
          <w:noProof/>
        </w:rPr>
        <w:drawing>
          <wp:inline distT="0" distB="0" distL="0" distR="0">
            <wp:extent cx="5140800" cy="3855600"/>
            <wp:effectExtent l="0" t="0" r="3175" b="0"/>
            <wp:docPr id="6" name="Imagem 6" descr="G:\Particular\Josane\CPM_Prefeitura Municipio Sao Paulo\Reuniões\2023\14Dez23\print dos particip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articular\Josane\CPM_Prefeitura Municipio Sao Paulo\Reuniões\2023\14Dez23\print dos participant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00" cy="38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1AD" w:rsidRDefault="005041AD" w:rsidP="005041AD">
      <w:pPr>
        <w:spacing w:after="0" w:line="270" w:lineRule="auto"/>
        <w:rPr>
          <w:rFonts w:cstheme="minorHAnsi"/>
          <w:sz w:val="24"/>
          <w:szCs w:val="24"/>
        </w:rPr>
      </w:pPr>
    </w:p>
    <w:p w:rsidR="005041AD" w:rsidRDefault="005041AD" w:rsidP="005041AD">
      <w:pPr>
        <w:spacing w:after="0" w:line="270" w:lineRule="auto"/>
        <w:rPr>
          <w:rFonts w:cstheme="minorHAnsi"/>
          <w:sz w:val="24"/>
          <w:szCs w:val="24"/>
        </w:rPr>
      </w:pPr>
    </w:p>
    <w:p w:rsidR="005041AD" w:rsidRDefault="005041AD" w:rsidP="005041AD">
      <w:pPr>
        <w:spacing w:after="0" w:line="270" w:lineRule="auto"/>
        <w:rPr>
          <w:rFonts w:cstheme="minorHAnsi"/>
          <w:sz w:val="24"/>
          <w:szCs w:val="24"/>
        </w:rPr>
      </w:pPr>
    </w:p>
    <w:p w:rsidR="005041AD" w:rsidRDefault="005041AD" w:rsidP="005041AD">
      <w:pPr>
        <w:spacing w:after="0" w:line="270" w:lineRule="auto"/>
        <w:rPr>
          <w:rFonts w:cstheme="minorHAnsi"/>
          <w:sz w:val="24"/>
          <w:szCs w:val="24"/>
        </w:rPr>
      </w:pPr>
    </w:p>
    <w:p w:rsidR="005041AD" w:rsidRDefault="005041AD" w:rsidP="005041AD">
      <w:pPr>
        <w:spacing w:after="0" w:line="270" w:lineRule="auto"/>
        <w:rPr>
          <w:rFonts w:cstheme="minorHAnsi"/>
          <w:sz w:val="24"/>
          <w:szCs w:val="24"/>
        </w:rPr>
      </w:pPr>
    </w:p>
    <w:p w:rsidR="005041AD" w:rsidRDefault="005041AD" w:rsidP="005041AD">
      <w:pPr>
        <w:spacing w:after="0" w:line="270" w:lineRule="auto"/>
        <w:rPr>
          <w:rFonts w:cstheme="minorHAnsi"/>
          <w:sz w:val="24"/>
          <w:szCs w:val="24"/>
        </w:rPr>
      </w:pPr>
    </w:p>
    <w:p w:rsidR="00EA7B74" w:rsidRPr="007A000D" w:rsidRDefault="00EA7B74" w:rsidP="00EA7B74">
      <w:pPr>
        <w:spacing w:after="0" w:line="270" w:lineRule="auto"/>
        <w:rPr>
          <w:rFonts w:cstheme="minorHAnsi"/>
          <w:sz w:val="24"/>
          <w:szCs w:val="24"/>
        </w:rPr>
      </w:pPr>
    </w:p>
    <w:p w:rsidR="007A000D" w:rsidRPr="007A000D" w:rsidRDefault="007A000D" w:rsidP="007A000D">
      <w:pPr>
        <w:spacing w:after="0" w:line="270" w:lineRule="auto"/>
        <w:rPr>
          <w:rFonts w:cstheme="minorHAnsi"/>
          <w:sz w:val="24"/>
          <w:szCs w:val="24"/>
        </w:rPr>
      </w:pPr>
    </w:p>
    <w:p w:rsidR="006D77CE" w:rsidRDefault="006D77CE" w:rsidP="0028617A">
      <w:pPr>
        <w:pStyle w:val="PargrafodaLista"/>
        <w:numPr>
          <w:ilvl w:val="0"/>
          <w:numId w:val="12"/>
        </w:numPr>
        <w:spacing w:after="0" w:line="27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Anexo 3 – Ofício CPM para Prefeito e Casa Civil</w:t>
      </w:r>
    </w:p>
    <w:p w:rsidR="00356ED2" w:rsidRDefault="00356ED2" w:rsidP="00356ED2">
      <w:pPr>
        <w:spacing w:after="0" w:line="270" w:lineRule="auto"/>
        <w:rPr>
          <w:rFonts w:cstheme="minorHAnsi"/>
          <w:b/>
          <w:sz w:val="24"/>
          <w:szCs w:val="24"/>
        </w:rPr>
      </w:pPr>
    </w:p>
    <w:p w:rsidR="00356ED2" w:rsidRPr="00356ED2" w:rsidRDefault="00356ED2" w:rsidP="00356ED2">
      <w:pPr>
        <w:spacing w:after="0" w:line="270" w:lineRule="auto"/>
        <w:rPr>
          <w:rFonts w:cstheme="minorHAnsi"/>
          <w:b/>
          <w:sz w:val="24"/>
          <w:szCs w:val="24"/>
        </w:rPr>
      </w:pPr>
      <w:r>
        <w:object w:dxaOrig="1507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2" o:title=""/>
          </v:shape>
          <o:OLEObject Type="Embed" ProgID="Word.Document.12" ShapeID="_x0000_i1025" DrawAspect="Icon" ObjectID="_1766337076" r:id="rId13">
            <o:FieldCodes>\s</o:FieldCodes>
          </o:OLEObject>
        </w:object>
      </w:r>
    </w:p>
    <w:p w:rsidR="006D77CE" w:rsidRDefault="006D77CE" w:rsidP="006D77CE">
      <w:pPr>
        <w:pStyle w:val="PargrafodaLista"/>
        <w:spacing w:after="0" w:line="270" w:lineRule="auto"/>
        <w:rPr>
          <w:rFonts w:cstheme="minorHAnsi"/>
          <w:b/>
          <w:sz w:val="24"/>
          <w:szCs w:val="24"/>
        </w:rPr>
      </w:pPr>
    </w:p>
    <w:p w:rsidR="002075B5" w:rsidRPr="002075B5" w:rsidRDefault="002075B5" w:rsidP="0028617A">
      <w:pPr>
        <w:pStyle w:val="PargrafodaLista"/>
        <w:numPr>
          <w:ilvl w:val="0"/>
          <w:numId w:val="12"/>
        </w:numPr>
        <w:spacing w:after="0" w:line="270" w:lineRule="auto"/>
        <w:rPr>
          <w:rFonts w:cstheme="minorHAnsi"/>
          <w:b/>
          <w:sz w:val="24"/>
          <w:szCs w:val="24"/>
        </w:rPr>
      </w:pPr>
      <w:r w:rsidRPr="002075B5">
        <w:rPr>
          <w:rFonts w:cstheme="minorHAnsi"/>
          <w:b/>
          <w:sz w:val="24"/>
          <w:szCs w:val="24"/>
        </w:rPr>
        <w:t xml:space="preserve">Anexo </w:t>
      </w:r>
      <w:r w:rsidR="006D77CE">
        <w:rPr>
          <w:rFonts w:cstheme="minorHAnsi"/>
          <w:b/>
          <w:sz w:val="24"/>
          <w:szCs w:val="24"/>
        </w:rPr>
        <w:t>4</w:t>
      </w:r>
      <w:r w:rsidRPr="002075B5">
        <w:rPr>
          <w:rFonts w:cstheme="minorHAnsi"/>
          <w:b/>
          <w:sz w:val="24"/>
          <w:szCs w:val="24"/>
        </w:rPr>
        <w:t xml:space="preserve"> – </w:t>
      </w:r>
      <w:r w:rsidR="00EA7B74">
        <w:rPr>
          <w:rFonts w:cstheme="minorHAnsi"/>
          <w:b/>
          <w:sz w:val="24"/>
          <w:szCs w:val="24"/>
        </w:rPr>
        <w:t>D</w:t>
      </w:r>
      <w:r w:rsidR="00F47EDB">
        <w:rPr>
          <w:rFonts w:cstheme="minorHAnsi"/>
          <w:b/>
          <w:sz w:val="24"/>
          <w:szCs w:val="24"/>
        </w:rPr>
        <w:t xml:space="preserve">evolutivas </w:t>
      </w:r>
      <w:r w:rsidRPr="002075B5">
        <w:rPr>
          <w:rFonts w:cstheme="minorHAnsi"/>
          <w:b/>
          <w:sz w:val="24"/>
          <w:szCs w:val="24"/>
        </w:rPr>
        <w:t xml:space="preserve">do </w:t>
      </w:r>
      <w:r w:rsidR="00EA7B74">
        <w:rPr>
          <w:rFonts w:cstheme="minorHAnsi"/>
          <w:b/>
          <w:sz w:val="24"/>
          <w:szCs w:val="24"/>
        </w:rPr>
        <w:t xml:space="preserve">1° </w:t>
      </w:r>
      <w:r w:rsidRPr="002075B5">
        <w:rPr>
          <w:rFonts w:cstheme="minorHAnsi"/>
          <w:b/>
          <w:sz w:val="24"/>
          <w:szCs w:val="24"/>
        </w:rPr>
        <w:t xml:space="preserve">levantamento e acompanhamento de demandas não atendidas </w:t>
      </w:r>
    </w:p>
    <w:p w:rsidR="000F73A4" w:rsidRPr="00AA32CE" w:rsidRDefault="000F73A4">
      <w:pPr>
        <w:spacing w:after="0" w:line="240" w:lineRule="auto"/>
        <w:rPr>
          <w:rFonts w:cstheme="minorHAnsi"/>
          <w:sz w:val="24"/>
          <w:szCs w:val="24"/>
        </w:rPr>
      </w:pPr>
    </w:p>
    <w:p w:rsidR="00ED2C7A" w:rsidRDefault="00ED2C7A">
      <w:pPr>
        <w:spacing w:after="0" w:line="240" w:lineRule="auto"/>
        <w:rPr>
          <w:noProof/>
        </w:rPr>
      </w:pPr>
    </w:p>
    <w:p w:rsidR="00ED2C7A" w:rsidRDefault="00FF0727" w:rsidP="00FF0727">
      <w:pPr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Resposta do Almir Mendes (Chefe de Gabinete da subprefeitura) em 09/01/24 no grupo de WhatsApp do CPM: </w:t>
      </w:r>
    </w:p>
    <w:p w:rsidR="00FF0727" w:rsidRDefault="00FF0727" w:rsidP="00FF0727">
      <w:pPr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“</w:t>
      </w:r>
      <w:r>
        <w:rPr>
          <w:rFonts w:ascii="Calibri" w:hAnsi="Calibri" w:cs="Calibri"/>
          <w:color w:val="000000"/>
          <w:shd w:val="clear" w:color="auto" w:fill="FFFFFF"/>
        </w:rPr>
        <w:t>Em função da necessidade de uma avaliação conjunta do documento, não houve encaminhamento das Devolutivas para o 1° documento Levantamento e Acompanhamento de Demandas Não Atendidas (Anexo 4 da Ata). Após essa avaliação, o documento será encaminhado até a próxima reunião do Conselho Participativo.”</w:t>
      </w:r>
    </w:p>
    <w:p w:rsidR="00ED2C7A" w:rsidRDefault="00ED2C7A">
      <w:pPr>
        <w:spacing w:after="0" w:line="240" w:lineRule="auto"/>
        <w:rPr>
          <w:rFonts w:cstheme="minorHAnsi"/>
          <w:noProof/>
          <w:sz w:val="24"/>
          <w:szCs w:val="24"/>
        </w:rPr>
      </w:pPr>
    </w:p>
    <w:p w:rsidR="00ED2C7A" w:rsidRDefault="00ED2C7A">
      <w:pPr>
        <w:spacing w:after="0" w:line="240" w:lineRule="auto"/>
        <w:rPr>
          <w:rFonts w:cstheme="minorHAnsi"/>
          <w:noProof/>
          <w:sz w:val="24"/>
          <w:szCs w:val="24"/>
        </w:rPr>
      </w:pPr>
    </w:p>
    <w:p w:rsidR="00ED2C7A" w:rsidRDefault="00ED2C7A">
      <w:pPr>
        <w:spacing w:after="0" w:line="240" w:lineRule="auto"/>
        <w:rPr>
          <w:rFonts w:cstheme="minorHAnsi"/>
          <w:noProof/>
          <w:sz w:val="24"/>
          <w:szCs w:val="24"/>
        </w:rPr>
      </w:pPr>
    </w:p>
    <w:p w:rsidR="00ED2C7A" w:rsidRDefault="00ED2C7A">
      <w:pPr>
        <w:spacing w:after="0" w:line="240" w:lineRule="auto"/>
        <w:rPr>
          <w:rFonts w:cstheme="minorHAnsi"/>
          <w:noProof/>
          <w:sz w:val="24"/>
          <w:szCs w:val="24"/>
        </w:rPr>
      </w:pPr>
    </w:p>
    <w:p w:rsidR="00ED2C7A" w:rsidRDefault="00ED2C7A">
      <w:pPr>
        <w:spacing w:after="0" w:line="240" w:lineRule="auto"/>
        <w:rPr>
          <w:rFonts w:cstheme="minorHAnsi"/>
          <w:noProof/>
          <w:sz w:val="24"/>
          <w:szCs w:val="24"/>
        </w:rPr>
      </w:pPr>
    </w:p>
    <w:p w:rsidR="00ED2C7A" w:rsidRDefault="00ED2C7A">
      <w:pPr>
        <w:spacing w:after="0" w:line="240" w:lineRule="auto"/>
        <w:rPr>
          <w:rFonts w:cstheme="minorHAnsi"/>
          <w:noProof/>
          <w:sz w:val="24"/>
          <w:szCs w:val="24"/>
        </w:rPr>
      </w:pPr>
    </w:p>
    <w:p w:rsidR="00ED2C7A" w:rsidRDefault="00ED2C7A">
      <w:pPr>
        <w:spacing w:after="0" w:line="240" w:lineRule="auto"/>
        <w:rPr>
          <w:rFonts w:cstheme="minorHAnsi"/>
          <w:noProof/>
          <w:sz w:val="24"/>
          <w:szCs w:val="24"/>
        </w:rPr>
      </w:pPr>
    </w:p>
    <w:p w:rsidR="00ED2C7A" w:rsidRDefault="00ED2C7A">
      <w:pPr>
        <w:spacing w:after="0" w:line="240" w:lineRule="auto"/>
        <w:rPr>
          <w:rFonts w:cstheme="minorHAnsi"/>
          <w:noProof/>
          <w:sz w:val="24"/>
          <w:szCs w:val="24"/>
        </w:rPr>
      </w:pPr>
    </w:p>
    <w:p w:rsidR="00ED2C7A" w:rsidRDefault="00ED2C7A">
      <w:pPr>
        <w:spacing w:after="0" w:line="240" w:lineRule="auto"/>
        <w:rPr>
          <w:rFonts w:cstheme="minorHAnsi"/>
          <w:noProof/>
          <w:sz w:val="24"/>
          <w:szCs w:val="24"/>
        </w:rPr>
      </w:pPr>
    </w:p>
    <w:p w:rsidR="00ED2C7A" w:rsidRDefault="00ED2C7A">
      <w:pPr>
        <w:spacing w:after="0" w:line="240" w:lineRule="auto"/>
        <w:rPr>
          <w:rFonts w:cstheme="minorHAnsi"/>
          <w:noProof/>
          <w:sz w:val="24"/>
          <w:szCs w:val="24"/>
        </w:rPr>
      </w:pPr>
    </w:p>
    <w:p w:rsidR="00D3719D" w:rsidRPr="00AA32CE" w:rsidRDefault="00D3719D">
      <w:pPr>
        <w:spacing w:after="0" w:line="240" w:lineRule="auto"/>
        <w:rPr>
          <w:rFonts w:cstheme="minorHAnsi"/>
          <w:noProof/>
          <w:sz w:val="24"/>
          <w:szCs w:val="24"/>
        </w:rPr>
      </w:pPr>
    </w:p>
    <w:p w:rsidR="00D3719D" w:rsidRDefault="00D3719D" w:rsidP="00D3719D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rFonts w:eastAsia="Arial" w:cstheme="minorHAnsi"/>
          <w:b/>
          <w:color w:val="252525"/>
          <w:sz w:val="24"/>
          <w:szCs w:val="24"/>
        </w:rPr>
        <w:t xml:space="preserve">                                    </w:t>
      </w:r>
    </w:p>
    <w:p w:rsidR="00D3719D" w:rsidRDefault="00D3719D" w:rsidP="00D3719D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p w:rsidR="00D3719D" w:rsidRDefault="00D3719D" w:rsidP="00D3719D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  <w:r>
        <w:rPr>
          <w:noProof/>
        </w:rPr>
        <w:t xml:space="preserve">                                         </w:t>
      </w:r>
    </w:p>
    <w:p w:rsidR="00D3719D" w:rsidRDefault="00D3719D" w:rsidP="00D3719D">
      <w:pPr>
        <w:spacing w:after="0" w:line="240" w:lineRule="auto"/>
        <w:rPr>
          <w:rFonts w:eastAsia="Arial" w:cstheme="minorHAnsi"/>
          <w:b/>
          <w:color w:val="252525"/>
          <w:sz w:val="24"/>
          <w:szCs w:val="24"/>
        </w:rPr>
      </w:pPr>
    </w:p>
    <w:sectPr w:rsidR="00D3719D">
      <w:footerReference w:type="default" r:id="rId14"/>
      <w:pgSz w:w="11900" w:h="16840"/>
      <w:pgMar w:top="0" w:right="2130" w:bottom="270" w:left="2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60" w:rsidRDefault="00F15860" w:rsidP="007847F3">
      <w:pPr>
        <w:spacing w:after="0" w:line="240" w:lineRule="auto"/>
      </w:pPr>
      <w:r>
        <w:separator/>
      </w:r>
    </w:p>
  </w:endnote>
  <w:endnote w:type="continuationSeparator" w:id="0">
    <w:p w:rsidR="00F15860" w:rsidRDefault="00F15860" w:rsidP="007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671460"/>
      <w:docPartObj>
        <w:docPartGallery w:val="Page Numbers (Bottom of Page)"/>
        <w:docPartUnique/>
      </w:docPartObj>
    </w:sdtPr>
    <w:sdtEndPr/>
    <w:sdtContent>
      <w:p w:rsidR="007847F3" w:rsidRDefault="007847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:rsidR="007847F3" w:rsidRDefault="007847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60" w:rsidRDefault="00F15860" w:rsidP="007847F3">
      <w:pPr>
        <w:spacing w:after="0" w:line="240" w:lineRule="auto"/>
      </w:pPr>
      <w:r>
        <w:separator/>
      </w:r>
    </w:p>
  </w:footnote>
  <w:footnote w:type="continuationSeparator" w:id="0">
    <w:p w:rsidR="00F15860" w:rsidRDefault="00F15860" w:rsidP="0078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398"/>
    <w:multiLevelType w:val="hybridMultilevel"/>
    <w:tmpl w:val="C59EC3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86A47"/>
    <w:multiLevelType w:val="hybridMultilevel"/>
    <w:tmpl w:val="A990AC90"/>
    <w:lvl w:ilvl="0" w:tplc="B9CEA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23D"/>
    <w:multiLevelType w:val="hybridMultilevel"/>
    <w:tmpl w:val="4A40D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1805"/>
    <w:multiLevelType w:val="hybridMultilevel"/>
    <w:tmpl w:val="34B2D998"/>
    <w:lvl w:ilvl="0" w:tplc="28ACC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4F94"/>
    <w:multiLevelType w:val="hybridMultilevel"/>
    <w:tmpl w:val="D88CFA06"/>
    <w:lvl w:ilvl="0" w:tplc="A44C6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0050F"/>
    <w:multiLevelType w:val="hybridMultilevel"/>
    <w:tmpl w:val="BC28C87A"/>
    <w:lvl w:ilvl="0" w:tplc="156C2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05564"/>
    <w:multiLevelType w:val="hybridMultilevel"/>
    <w:tmpl w:val="439E6ECE"/>
    <w:lvl w:ilvl="0" w:tplc="04802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902EC"/>
    <w:multiLevelType w:val="hybridMultilevel"/>
    <w:tmpl w:val="4438AB80"/>
    <w:lvl w:ilvl="0" w:tplc="C5863F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05D7"/>
    <w:multiLevelType w:val="hybridMultilevel"/>
    <w:tmpl w:val="A990AC90"/>
    <w:lvl w:ilvl="0" w:tplc="B9CEA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25534"/>
    <w:multiLevelType w:val="hybridMultilevel"/>
    <w:tmpl w:val="CB4240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6307C5"/>
    <w:multiLevelType w:val="hybridMultilevel"/>
    <w:tmpl w:val="A6C8BEE4"/>
    <w:lvl w:ilvl="0" w:tplc="A59CE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B514F"/>
    <w:multiLevelType w:val="hybridMultilevel"/>
    <w:tmpl w:val="EF762B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8825E5"/>
    <w:multiLevelType w:val="hybridMultilevel"/>
    <w:tmpl w:val="C360B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22D63"/>
    <w:multiLevelType w:val="hybridMultilevel"/>
    <w:tmpl w:val="CB7604BA"/>
    <w:lvl w:ilvl="0" w:tplc="B652D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777DA"/>
    <w:multiLevelType w:val="hybridMultilevel"/>
    <w:tmpl w:val="6B1C7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15ACA"/>
    <w:multiLevelType w:val="hybridMultilevel"/>
    <w:tmpl w:val="2E249D24"/>
    <w:lvl w:ilvl="0" w:tplc="C3AAE74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12569"/>
    <w:multiLevelType w:val="hybridMultilevel"/>
    <w:tmpl w:val="6EFADDB6"/>
    <w:lvl w:ilvl="0" w:tplc="266EB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50D7E"/>
    <w:multiLevelType w:val="hybridMultilevel"/>
    <w:tmpl w:val="126ACA76"/>
    <w:lvl w:ilvl="0" w:tplc="97DE8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24CEA"/>
    <w:multiLevelType w:val="hybridMultilevel"/>
    <w:tmpl w:val="CBBA4F08"/>
    <w:lvl w:ilvl="0" w:tplc="738AEC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C503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2B5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4B26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8B8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6A81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AE4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46D9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05D8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F54FBB"/>
    <w:multiLevelType w:val="hybridMultilevel"/>
    <w:tmpl w:val="A990AC90"/>
    <w:lvl w:ilvl="0" w:tplc="B9CEA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44E6A"/>
    <w:multiLevelType w:val="hybridMultilevel"/>
    <w:tmpl w:val="6AD4A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3428FC"/>
    <w:multiLevelType w:val="hybridMultilevel"/>
    <w:tmpl w:val="0A8629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FD4DC2"/>
    <w:multiLevelType w:val="hybridMultilevel"/>
    <w:tmpl w:val="CB68D316"/>
    <w:lvl w:ilvl="0" w:tplc="81E83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25767"/>
    <w:multiLevelType w:val="hybridMultilevel"/>
    <w:tmpl w:val="2558F816"/>
    <w:lvl w:ilvl="0" w:tplc="6D106A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13782D"/>
    <w:multiLevelType w:val="hybridMultilevel"/>
    <w:tmpl w:val="B3EE31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30880"/>
    <w:multiLevelType w:val="hybridMultilevel"/>
    <w:tmpl w:val="A990AC90"/>
    <w:lvl w:ilvl="0" w:tplc="B9CEA3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500C5"/>
    <w:multiLevelType w:val="hybridMultilevel"/>
    <w:tmpl w:val="31889C9C"/>
    <w:lvl w:ilvl="0" w:tplc="1C22CCE0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2A1065"/>
    <w:multiLevelType w:val="hybridMultilevel"/>
    <w:tmpl w:val="7F042948"/>
    <w:lvl w:ilvl="0" w:tplc="4B521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F63866"/>
    <w:multiLevelType w:val="hybridMultilevel"/>
    <w:tmpl w:val="1DDCE1B6"/>
    <w:lvl w:ilvl="0" w:tplc="4984C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6"/>
  </w:num>
  <w:num w:numId="5">
    <w:abstractNumId w:val="22"/>
  </w:num>
  <w:num w:numId="6">
    <w:abstractNumId w:val="15"/>
  </w:num>
  <w:num w:numId="7">
    <w:abstractNumId w:val="21"/>
  </w:num>
  <w:num w:numId="8">
    <w:abstractNumId w:val="9"/>
  </w:num>
  <w:num w:numId="9">
    <w:abstractNumId w:val="0"/>
  </w:num>
  <w:num w:numId="10">
    <w:abstractNumId w:val="11"/>
  </w:num>
  <w:num w:numId="11">
    <w:abstractNumId w:val="20"/>
  </w:num>
  <w:num w:numId="12">
    <w:abstractNumId w:val="7"/>
  </w:num>
  <w:num w:numId="13">
    <w:abstractNumId w:val="1"/>
  </w:num>
  <w:num w:numId="14">
    <w:abstractNumId w:val="8"/>
  </w:num>
  <w:num w:numId="15">
    <w:abstractNumId w:val="18"/>
  </w:num>
  <w:num w:numId="16">
    <w:abstractNumId w:val="2"/>
  </w:num>
  <w:num w:numId="17">
    <w:abstractNumId w:val="14"/>
  </w:num>
  <w:num w:numId="18">
    <w:abstractNumId w:val="27"/>
  </w:num>
  <w:num w:numId="19">
    <w:abstractNumId w:val="28"/>
  </w:num>
  <w:num w:numId="20">
    <w:abstractNumId w:val="19"/>
  </w:num>
  <w:num w:numId="21">
    <w:abstractNumId w:val="25"/>
  </w:num>
  <w:num w:numId="22">
    <w:abstractNumId w:val="17"/>
  </w:num>
  <w:num w:numId="23">
    <w:abstractNumId w:val="16"/>
  </w:num>
  <w:num w:numId="24">
    <w:abstractNumId w:val="5"/>
  </w:num>
  <w:num w:numId="25">
    <w:abstractNumId w:val="23"/>
  </w:num>
  <w:num w:numId="26">
    <w:abstractNumId w:val="10"/>
  </w:num>
  <w:num w:numId="27">
    <w:abstractNumId w:val="4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04"/>
    <w:rsid w:val="00000D30"/>
    <w:rsid w:val="00003CB6"/>
    <w:rsid w:val="00004E3B"/>
    <w:rsid w:val="000060F8"/>
    <w:rsid w:val="00011797"/>
    <w:rsid w:val="000128B2"/>
    <w:rsid w:val="00013C43"/>
    <w:rsid w:val="00014381"/>
    <w:rsid w:val="000236B1"/>
    <w:rsid w:val="00023F54"/>
    <w:rsid w:val="00025DEC"/>
    <w:rsid w:val="00026FAB"/>
    <w:rsid w:val="000315CD"/>
    <w:rsid w:val="00031B55"/>
    <w:rsid w:val="00036833"/>
    <w:rsid w:val="00037585"/>
    <w:rsid w:val="0004133C"/>
    <w:rsid w:val="00045CAD"/>
    <w:rsid w:val="00047EAC"/>
    <w:rsid w:val="00050464"/>
    <w:rsid w:val="00050E02"/>
    <w:rsid w:val="000541F9"/>
    <w:rsid w:val="00054A7C"/>
    <w:rsid w:val="00055BA6"/>
    <w:rsid w:val="00061868"/>
    <w:rsid w:val="00061C80"/>
    <w:rsid w:val="00061D66"/>
    <w:rsid w:val="00063C3B"/>
    <w:rsid w:val="00064539"/>
    <w:rsid w:val="00065EBE"/>
    <w:rsid w:val="000716F4"/>
    <w:rsid w:val="00074377"/>
    <w:rsid w:val="000750CF"/>
    <w:rsid w:val="000763F6"/>
    <w:rsid w:val="000822E3"/>
    <w:rsid w:val="00084FC2"/>
    <w:rsid w:val="0008626C"/>
    <w:rsid w:val="00087F92"/>
    <w:rsid w:val="00090E0B"/>
    <w:rsid w:val="0009354E"/>
    <w:rsid w:val="000A102B"/>
    <w:rsid w:val="000A18A0"/>
    <w:rsid w:val="000A493F"/>
    <w:rsid w:val="000C0772"/>
    <w:rsid w:val="000C0A9D"/>
    <w:rsid w:val="000C20B8"/>
    <w:rsid w:val="000C291E"/>
    <w:rsid w:val="000C3E10"/>
    <w:rsid w:val="000C7985"/>
    <w:rsid w:val="000D79AE"/>
    <w:rsid w:val="000E38CC"/>
    <w:rsid w:val="000E564C"/>
    <w:rsid w:val="000E73D9"/>
    <w:rsid w:val="000F0E2C"/>
    <w:rsid w:val="000F4B81"/>
    <w:rsid w:val="000F73A4"/>
    <w:rsid w:val="00104FA7"/>
    <w:rsid w:val="001064B7"/>
    <w:rsid w:val="00111B21"/>
    <w:rsid w:val="00115579"/>
    <w:rsid w:val="001160ED"/>
    <w:rsid w:val="001170E1"/>
    <w:rsid w:val="00120DEB"/>
    <w:rsid w:val="00124125"/>
    <w:rsid w:val="00125104"/>
    <w:rsid w:val="00125650"/>
    <w:rsid w:val="00134FE3"/>
    <w:rsid w:val="00135C5F"/>
    <w:rsid w:val="00137328"/>
    <w:rsid w:val="001373E4"/>
    <w:rsid w:val="00140D05"/>
    <w:rsid w:val="00143DD4"/>
    <w:rsid w:val="001441DF"/>
    <w:rsid w:val="001449E2"/>
    <w:rsid w:val="00145303"/>
    <w:rsid w:val="00145FC6"/>
    <w:rsid w:val="0015271C"/>
    <w:rsid w:val="001543B5"/>
    <w:rsid w:val="001576AB"/>
    <w:rsid w:val="001640D7"/>
    <w:rsid w:val="00172920"/>
    <w:rsid w:val="00172B89"/>
    <w:rsid w:val="00173FA3"/>
    <w:rsid w:val="001746BC"/>
    <w:rsid w:val="00177BCD"/>
    <w:rsid w:val="001809C6"/>
    <w:rsid w:val="001876EC"/>
    <w:rsid w:val="00187DF1"/>
    <w:rsid w:val="0019019B"/>
    <w:rsid w:val="001914B2"/>
    <w:rsid w:val="0019178A"/>
    <w:rsid w:val="00192035"/>
    <w:rsid w:val="001960A2"/>
    <w:rsid w:val="00197249"/>
    <w:rsid w:val="001A3893"/>
    <w:rsid w:val="001B3A34"/>
    <w:rsid w:val="001C4DFB"/>
    <w:rsid w:val="001D298E"/>
    <w:rsid w:val="001D2FAF"/>
    <w:rsid w:val="001D5ED8"/>
    <w:rsid w:val="001E1378"/>
    <w:rsid w:val="001E186F"/>
    <w:rsid w:val="001E282F"/>
    <w:rsid w:val="001E341D"/>
    <w:rsid w:val="001E49F0"/>
    <w:rsid w:val="001E64F4"/>
    <w:rsid w:val="001E78D1"/>
    <w:rsid w:val="001E7DA3"/>
    <w:rsid w:val="001F5787"/>
    <w:rsid w:val="00200801"/>
    <w:rsid w:val="00207300"/>
    <w:rsid w:val="002075B5"/>
    <w:rsid w:val="00213E52"/>
    <w:rsid w:val="0021520F"/>
    <w:rsid w:val="0021698B"/>
    <w:rsid w:val="002200FC"/>
    <w:rsid w:val="00221BB8"/>
    <w:rsid w:val="002268B8"/>
    <w:rsid w:val="00232FCC"/>
    <w:rsid w:val="00235C93"/>
    <w:rsid w:val="00235D3D"/>
    <w:rsid w:val="00236B21"/>
    <w:rsid w:val="0023773C"/>
    <w:rsid w:val="00242190"/>
    <w:rsid w:val="00246E97"/>
    <w:rsid w:val="00250D69"/>
    <w:rsid w:val="00255004"/>
    <w:rsid w:val="00256EE5"/>
    <w:rsid w:val="002574E4"/>
    <w:rsid w:val="00273B0C"/>
    <w:rsid w:val="00277FB0"/>
    <w:rsid w:val="00283342"/>
    <w:rsid w:val="00283C6E"/>
    <w:rsid w:val="00285548"/>
    <w:rsid w:val="00285DDF"/>
    <w:rsid w:val="002864E1"/>
    <w:rsid w:val="00287555"/>
    <w:rsid w:val="00290D23"/>
    <w:rsid w:val="002955D3"/>
    <w:rsid w:val="002959A3"/>
    <w:rsid w:val="002977E2"/>
    <w:rsid w:val="002A2697"/>
    <w:rsid w:val="002A5E65"/>
    <w:rsid w:val="002B1DAE"/>
    <w:rsid w:val="002C42BC"/>
    <w:rsid w:val="002C4893"/>
    <w:rsid w:val="002D212C"/>
    <w:rsid w:val="002D269D"/>
    <w:rsid w:val="002D5B08"/>
    <w:rsid w:val="002D73E0"/>
    <w:rsid w:val="00305675"/>
    <w:rsid w:val="0030584F"/>
    <w:rsid w:val="003115D3"/>
    <w:rsid w:val="00320470"/>
    <w:rsid w:val="00320E28"/>
    <w:rsid w:val="0032126D"/>
    <w:rsid w:val="0032306B"/>
    <w:rsid w:val="0032682F"/>
    <w:rsid w:val="0033419E"/>
    <w:rsid w:val="0033571B"/>
    <w:rsid w:val="00335C52"/>
    <w:rsid w:val="00335C6A"/>
    <w:rsid w:val="00337E69"/>
    <w:rsid w:val="003421C0"/>
    <w:rsid w:val="003444EA"/>
    <w:rsid w:val="00346044"/>
    <w:rsid w:val="0034720C"/>
    <w:rsid w:val="00350940"/>
    <w:rsid w:val="00352809"/>
    <w:rsid w:val="00354F1A"/>
    <w:rsid w:val="00356ED2"/>
    <w:rsid w:val="003610AB"/>
    <w:rsid w:val="0036188D"/>
    <w:rsid w:val="00362F16"/>
    <w:rsid w:val="00364C26"/>
    <w:rsid w:val="003728B2"/>
    <w:rsid w:val="00376470"/>
    <w:rsid w:val="00377BC7"/>
    <w:rsid w:val="0038122E"/>
    <w:rsid w:val="00384C2B"/>
    <w:rsid w:val="00391447"/>
    <w:rsid w:val="00391977"/>
    <w:rsid w:val="00393019"/>
    <w:rsid w:val="003945E1"/>
    <w:rsid w:val="00396121"/>
    <w:rsid w:val="003971F7"/>
    <w:rsid w:val="003B604A"/>
    <w:rsid w:val="003C0D3C"/>
    <w:rsid w:val="003C2E58"/>
    <w:rsid w:val="003C65D3"/>
    <w:rsid w:val="003D1152"/>
    <w:rsid w:val="003D7909"/>
    <w:rsid w:val="003E1AB1"/>
    <w:rsid w:val="003E23A4"/>
    <w:rsid w:val="003E27BD"/>
    <w:rsid w:val="003E282F"/>
    <w:rsid w:val="003E6C62"/>
    <w:rsid w:val="003F0487"/>
    <w:rsid w:val="003F0976"/>
    <w:rsid w:val="003F515A"/>
    <w:rsid w:val="003F7772"/>
    <w:rsid w:val="00410E72"/>
    <w:rsid w:val="00417F39"/>
    <w:rsid w:val="00431A6B"/>
    <w:rsid w:val="00432C9C"/>
    <w:rsid w:val="0043651E"/>
    <w:rsid w:val="00436E38"/>
    <w:rsid w:val="00440414"/>
    <w:rsid w:val="00440638"/>
    <w:rsid w:val="00442839"/>
    <w:rsid w:val="0044394E"/>
    <w:rsid w:val="004447A3"/>
    <w:rsid w:val="00445391"/>
    <w:rsid w:val="00450122"/>
    <w:rsid w:val="004515CE"/>
    <w:rsid w:val="00455A64"/>
    <w:rsid w:val="00455C3A"/>
    <w:rsid w:val="00460ADB"/>
    <w:rsid w:val="00465584"/>
    <w:rsid w:val="00465E83"/>
    <w:rsid w:val="00470A0D"/>
    <w:rsid w:val="0047169F"/>
    <w:rsid w:val="00473F50"/>
    <w:rsid w:val="00474A84"/>
    <w:rsid w:val="00474BC7"/>
    <w:rsid w:val="00476004"/>
    <w:rsid w:val="0047662B"/>
    <w:rsid w:val="004810D7"/>
    <w:rsid w:val="0048483F"/>
    <w:rsid w:val="00490153"/>
    <w:rsid w:val="0049110C"/>
    <w:rsid w:val="00493873"/>
    <w:rsid w:val="004A0FA0"/>
    <w:rsid w:val="004A3517"/>
    <w:rsid w:val="004A3A90"/>
    <w:rsid w:val="004A5921"/>
    <w:rsid w:val="004B34A9"/>
    <w:rsid w:val="004B3C9E"/>
    <w:rsid w:val="004B51C5"/>
    <w:rsid w:val="004B680E"/>
    <w:rsid w:val="004C35F1"/>
    <w:rsid w:val="004C4100"/>
    <w:rsid w:val="004C433D"/>
    <w:rsid w:val="004C6C06"/>
    <w:rsid w:val="004C6FB8"/>
    <w:rsid w:val="004D5CE6"/>
    <w:rsid w:val="004D68CE"/>
    <w:rsid w:val="004E4C64"/>
    <w:rsid w:val="004E5BE9"/>
    <w:rsid w:val="004F09C0"/>
    <w:rsid w:val="004F1736"/>
    <w:rsid w:val="004F7AE0"/>
    <w:rsid w:val="00503CC0"/>
    <w:rsid w:val="005041AD"/>
    <w:rsid w:val="0050486C"/>
    <w:rsid w:val="0050583F"/>
    <w:rsid w:val="005065AA"/>
    <w:rsid w:val="00510E55"/>
    <w:rsid w:val="0051427F"/>
    <w:rsid w:val="00514396"/>
    <w:rsid w:val="005168D7"/>
    <w:rsid w:val="005215B6"/>
    <w:rsid w:val="00521B6A"/>
    <w:rsid w:val="00522806"/>
    <w:rsid w:val="00522FAF"/>
    <w:rsid w:val="00527084"/>
    <w:rsid w:val="00533A9E"/>
    <w:rsid w:val="0053518C"/>
    <w:rsid w:val="0053760B"/>
    <w:rsid w:val="0054455D"/>
    <w:rsid w:val="005525E3"/>
    <w:rsid w:val="00553572"/>
    <w:rsid w:val="00556909"/>
    <w:rsid w:val="00565989"/>
    <w:rsid w:val="005661E0"/>
    <w:rsid w:val="00567843"/>
    <w:rsid w:val="00567E97"/>
    <w:rsid w:val="00570982"/>
    <w:rsid w:val="00573DB4"/>
    <w:rsid w:val="00576FAC"/>
    <w:rsid w:val="00580232"/>
    <w:rsid w:val="005913E7"/>
    <w:rsid w:val="005944D3"/>
    <w:rsid w:val="00594B58"/>
    <w:rsid w:val="00597572"/>
    <w:rsid w:val="005A14FB"/>
    <w:rsid w:val="005A523A"/>
    <w:rsid w:val="005A7C9D"/>
    <w:rsid w:val="005B184B"/>
    <w:rsid w:val="005B59D5"/>
    <w:rsid w:val="005B74FE"/>
    <w:rsid w:val="005B785B"/>
    <w:rsid w:val="005C00DB"/>
    <w:rsid w:val="005C252C"/>
    <w:rsid w:val="005C3972"/>
    <w:rsid w:val="005C3BE3"/>
    <w:rsid w:val="005D18DC"/>
    <w:rsid w:val="005D3DF5"/>
    <w:rsid w:val="005D7240"/>
    <w:rsid w:val="005D767D"/>
    <w:rsid w:val="005E38C2"/>
    <w:rsid w:val="005F1A8E"/>
    <w:rsid w:val="005F2CE4"/>
    <w:rsid w:val="005F3E3E"/>
    <w:rsid w:val="005F6CB4"/>
    <w:rsid w:val="00601A7B"/>
    <w:rsid w:val="00601AFF"/>
    <w:rsid w:val="00603D68"/>
    <w:rsid w:val="006107FD"/>
    <w:rsid w:val="00610AED"/>
    <w:rsid w:val="00611918"/>
    <w:rsid w:val="00621110"/>
    <w:rsid w:val="00621AE7"/>
    <w:rsid w:val="00624B30"/>
    <w:rsid w:val="006259CA"/>
    <w:rsid w:val="00625C99"/>
    <w:rsid w:val="006267D4"/>
    <w:rsid w:val="0063298B"/>
    <w:rsid w:val="006346DE"/>
    <w:rsid w:val="00634DEE"/>
    <w:rsid w:val="00635D9A"/>
    <w:rsid w:val="006430EA"/>
    <w:rsid w:val="00645950"/>
    <w:rsid w:val="00645D9C"/>
    <w:rsid w:val="00650B09"/>
    <w:rsid w:val="00653CC5"/>
    <w:rsid w:val="00654298"/>
    <w:rsid w:val="0065626B"/>
    <w:rsid w:val="00666A6E"/>
    <w:rsid w:val="00671BB1"/>
    <w:rsid w:val="006757E8"/>
    <w:rsid w:val="00681E48"/>
    <w:rsid w:val="0068645E"/>
    <w:rsid w:val="0068657F"/>
    <w:rsid w:val="00686745"/>
    <w:rsid w:val="0068696B"/>
    <w:rsid w:val="006942DA"/>
    <w:rsid w:val="00695DFE"/>
    <w:rsid w:val="00697B05"/>
    <w:rsid w:val="006A0CB3"/>
    <w:rsid w:val="006A6B42"/>
    <w:rsid w:val="006A79AF"/>
    <w:rsid w:val="006B0563"/>
    <w:rsid w:val="006B43BD"/>
    <w:rsid w:val="006C2047"/>
    <w:rsid w:val="006C3383"/>
    <w:rsid w:val="006C33DE"/>
    <w:rsid w:val="006C6E4B"/>
    <w:rsid w:val="006C6E5E"/>
    <w:rsid w:val="006D3A82"/>
    <w:rsid w:val="006D728D"/>
    <w:rsid w:val="006D76BB"/>
    <w:rsid w:val="006D77CE"/>
    <w:rsid w:val="006E6DC4"/>
    <w:rsid w:val="006E7AF6"/>
    <w:rsid w:val="006F078B"/>
    <w:rsid w:val="00702312"/>
    <w:rsid w:val="00702B03"/>
    <w:rsid w:val="0070639A"/>
    <w:rsid w:val="007069D0"/>
    <w:rsid w:val="00707698"/>
    <w:rsid w:val="0070775A"/>
    <w:rsid w:val="00707AAB"/>
    <w:rsid w:val="00710375"/>
    <w:rsid w:val="007109A2"/>
    <w:rsid w:val="00710AFA"/>
    <w:rsid w:val="00711511"/>
    <w:rsid w:val="0071303B"/>
    <w:rsid w:val="00713DD8"/>
    <w:rsid w:val="00720069"/>
    <w:rsid w:val="00723D30"/>
    <w:rsid w:val="00725E58"/>
    <w:rsid w:val="007269D5"/>
    <w:rsid w:val="007273BE"/>
    <w:rsid w:val="00737251"/>
    <w:rsid w:val="00740256"/>
    <w:rsid w:val="00741696"/>
    <w:rsid w:val="00742491"/>
    <w:rsid w:val="0074379E"/>
    <w:rsid w:val="00746047"/>
    <w:rsid w:val="0075211E"/>
    <w:rsid w:val="00752827"/>
    <w:rsid w:val="0075505C"/>
    <w:rsid w:val="007609AD"/>
    <w:rsid w:val="00761440"/>
    <w:rsid w:val="0076329E"/>
    <w:rsid w:val="007635AE"/>
    <w:rsid w:val="007670E5"/>
    <w:rsid w:val="00770129"/>
    <w:rsid w:val="0077243F"/>
    <w:rsid w:val="00780F2C"/>
    <w:rsid w:val="007819FE"/>
    <w:rsid w:val="007847F3"/>
    <w:rsid w:val="0078686C"/>
    <w:rsid w:val="00787892"/>
    <w:rsid w:val="007963A0"/>
    <w:rsid w:val="00796803"/>
    <w:rsid w:val="00796FE0"/>
    <w:rsid w:val="007A000D"/>
    <w:rsid w:val="007A1A8D"/>
    <w:rsid w:val="007A5E93"/>
    <w:rsid w:val="007B1696"/>
    <w:rsid w:val="007B623C"/>
    <w:rsid w:val="007C06AA"/>
    <w:rsid w:val="007C31D6"/>
    <w:rsid w:val="007C7F89"/>
    <w:rsid w:val="007D4B53"/>
    <w:rsid w:val="007D7316"/>
    <w:rsid w:val="007E4BC7"/>
    <w:rsid w:val="007E7196"/>
    <w:rsid w:val="007F58A7"/>
    <w:rsid w:val="0080258A"/>
    <w:rsid w:val="008033F0"/>
    <w:rsid w:val="00803E6C"/>
    <w:rsid w:val="008068B3"/>
    <w:rsid w:val="0080785C"/>
    <w:rsid w:val="00807F35"/>
    <w:rsid w:val="00812963"/>
    <w:rsid w:val="0081394D"/>
    <w:rsid w:val="008159D8"/>
    <w:rsid w:val="008163CF"/>
    <w:rsid w:val="00822967"/>
    <w:rsid w:val="0082659B"/>
    <w:rsid w:val="00826B32"/>
    <w:rsid w:val="00827B3C"/>
    <w:rsid w:val="00832710"/>
    <w:rsid w:val="00833387"/>
    <w:rsid w:val="00833851"/>
    <w:rsid w:val="00834359"/>
    <w:rsid w:val="00837838"/>
    <w:rsid w:val="008421C1"/>
    <w:rsid w:val="0084552C"/>
    <w:rsid w:val="00845AD6"/>
    <w:rsid w:val="00847A18"/>
    <w:rsid w:val="008513AC"/>
    <w:rsid w:val="0085510E"/>
    <w:rsid w:val="00855C0B"/>
    <w:rsid w:val="0086006E"/>
    <w:rsid w:val="00860901"/>
    <w:rsid w:val="0086151B"/>
    <w:rsid w:val="00863BFB"/>
    <w:rsid w:val="008661E6"/>
    <w:rsid w:val="00866CD6"/>
    <w:rsid w:val="00867502"/>
    <w:rsid w:val="00872542"/>
    <w:rsid w:val="008726C6"/>
    <w:rsid w:val="00877CC9"/>
    <w:rsid w:val="00885BFD"/>
    <w:rsid w:val="00885E32"/>
    <w:rsid w:val="00886AB7"/>
    <w:rsid w:val="0089511C"/>
    <w:rsid w:val="008967CF"/>
    <w:rsid w:val="008A0B8C"/>
    <w:rsid w:val="008A4B3E"/>
    <w:rsid w:val="008B0266"/>
    <w:rsid w:val="008B041C"/>
    <w:rsid w:val="008B101D"/>
    <w:rsid w:val="008B204A"/>
    <w:rsid w:val="008C0401"/>
    <w:rsid w:val="008C316E"/>
    <w:rsid w:val="008C359A"/>
    <w:rsid w:val="008C6C96"/>
    <w:rsid w:val="008D527D"/>
    <w:rsid w:val="008E1B45"/>
    <w:rsid w:val="008E3D4A"/>
    <w:rsid w:val="008E48FE"/>
    <w:rsid w:val="008E5003"/>
    <w:rsid w:val="008E5A64"/>
    <w:rsid w:val="008E6101"/>
    <w:rsid w:val="008E70C0"/>
    <w:rsid w:val="008E76CA"/>
    <w:rsid w:val="008F0005"/>
    <w:rsid w:val="008F2954"/>
    <w:rsid w:val="008F4085"/>
    <w:rsid w:val="008F6C3B"/>
    <w:rsid w:val="00907FC6"/>
    <w:rsid w:val="009104DE"/>
    <w:rsid w:val="00913F5D"/>
    <w:rsid w:val="00914FC3"/>
    <w:rsid w:val="0091636F"/>
    <w:rsid w:val="00916611"/>
    <w:rsid w:val="00920B95"/>
    <w:rsid w:val="00921BE8"/>
    <w:rsid w:val="0092235C"/>
    <w:rsid w:val="009224CB"/>
    <w:rsid w:val="00933AC9"/>
    <w:rsid w:val="009411B5"/>
    <w:rsid w:val="009414D0"/>
    <w:rsid w:val="00942E2E"/>
    <w:rsid w:val="009440D9"/>
    <w:rsid w:val="00944656"/>
    <w:rsid w:val="009448C7"/>
    <w:rsid w:val="009535E3"/>
    <w:rsid w:val="009543D4"/>
    <w:rsid w:val="00955EA2"/>
    <w:rsid w:val="00962F0D"/>
    <w:rsid w:val="0096493C"/>
    <w:rsid w:val="00966096"/>
    <w:rsid w:val="00972FEE"/>
    <w:rsid w:val="00973EF0"/>
    <w:rsid w:val="00977F39"/>
    <w:rsid w:val="00981A16"/>
    <w:rsid w:val="0098260F"/>
    <w:rsid w:val="00985BD9"/>
    <w:rsid w:val="00987A4F"/>
    <w:rsid w:val="00987E72"/>
    <w:rsid w:val="009949A4"/>
    <w:rsid w:val="00995D94"/>
    <w:rsid w:val="009A0171"/>
    <w:rsid w:val="009A076D"/>
    <w:rsid w:val="009A177A"/>
    <w:rsid w:val="009A18E9"/>
    <w:rsid w:val="009B0456"/>
    <w:rsid w:val="009B0772"/>
    <w:rsid w:val="009B186A"/>
    <w:rsid w:val="009B4FDB"/>
    <w:rsid w:val="009C048F"/>
    <w:rsid w:val="009C21EA"/>
    <w:rsid w:val="009C3AFB"/>
    <w:rsid w:val="009C519C"/>
    <w:rsid w:val="009C6085"/>
    <w:rsid w:val="009C6347"/>
    <w:rsid w:val="009C6E0D"/>
    <w:rsid w:val="009C79F8"/>
    <w:rsid w:val="009E066D"/>
    <w:rsid w:val="009E37AB"/>
    <w:rsid w:val="009E536D"/>
    <w:rsid w:val="009E7BF6"/>
    <w:rsid w:val="009F691F"/>
    <w:rsid w:val="009F7EA9"/>
    <w:rsid w:val="00A02900"/>
    <w:rsid w:val="00A03575"/>
    <w:rsid w:val="00A07DE1"/>
    <w:rsid w:val="00A12DC9"/>
    <w:rsid w:val="00A14EBA"/>
    <w:rsid w:val="00A1739C"/>
    <w:rsid w:val="00A2081C"/>
    <w:rsid w:val="00A21D41"/>
    <w:rsid w:val="00A22A63"/>
    <w:rsid w:val="00A239BF"/>
    <w:rsid w:val="00A23F8F"/>
    <w:rsid w:val="00A26378"/>
    <w:rsid w:val="00A26ADB"/>
    <w:rsid w:val="00A3378B"/>
    <w:rsid w:val="00A35B2E"/>
    <w:rsid w:val="00A42107"/>
    <w:rsid w:val="00A42FC7"/>
    <w:rsid w:val="00A47688"/>
    <w:rsid w:val="00A479F0"/>
    <w:rsid w:val="00A54713"/>
    <w:rsid w:val="00A626BC"/>
    <w:rsid w:val="00A6710A"/>
    <w:rsid w:val="00A71D84"/>
    <w:rsid w:val="00A744CE"/>
    <w:rsid w:val="00A75C4A"/>
    <w:rsid w:val="00A805F7"/>
    <w:rsid w:val="00A82EFC"/>
    <w:rsid w:val="00A87BE6"/>
    <w:rsid w:val="00A909F3"/>
    <w:rsid w:val="00A93767"/>
    <w:rsid w:val="00A946C8"/>
    <w:rsid w:val="00AA1AF5"/>
    <w:rsid w:val="00AA1C09"/>
    <w:rsid w:val="00AA2BBF"/>
    <w:rsid w:val="00AA32CE"/>
    <w:rsid w:val="00AB225B"/>
    <w:rsid w:val="00AB34CC"/>
    <w:rsid w:val="00AB3628"/>
    <w:rsid w:val="00AD21E8"/>
    <w:rsid w:val="00AE0442"/>
    <w:rsid w:val="00AE65F2"/>
    <w:rsid w:val="00AF526F"/>
    <w:rsid w:val="00AF5FFC"/>
    <w:rsid w:val="00AF6D0A"/>
    <w:rsid w:val="00B025D2"/>
    <w:rsid w:val="00B028FD"/>
    <w:rsid w:val="00B0303A"/>
    <w:rsid w:val="00B14EAB"/>
    <w:rsid w:val="00B15E2C"/>
    <w:rsid w:val="00B279FE"/>
    <w:rsid w:val="00B311B0"/>
    <w:rsid w:val="00B3340C"/>
    <w:rsid w:val="00B42BA0"/>
    <w:rsid w:val="00B4375F"/>
    <w:rsid w:val="00B47265"/>
    <w:rsid w:val="00B52828"/>
    <w:rsid w:val="00B55EC9"/>
    <w:rsid w:val="00B56CA4"/>
    <w:rsid w:val="00B607B8"/>
    <w:rsid w:val="00B61570"/>
    <w:rsid w:val="00B6299A"/>
    <w:rsid w:val="00B65050"/>
    <w:rsid w:val="00B652F1"/>
    <w:rsid w:val="00B67437"/>
    <w:rsid w:val="00B674A9"/>
    <w:rsid w:val="00B73013"/>
    <w:rsid w:val="00B76979"/>
    <w:rsid w:val="00B8160C"/>
    <w:rsid w:val="00B81C5D"/>
    <w:rsid w:val="00B8560A"/>
    <w:rsid w:val="00B85E7D"/>
    <w:rsid w:val="00B90F02"/>
    <w:rsid w:val="00B951CD"/>
    <w:rsid w:val="00BB0D58"/>
    <w:rsid w:val="00BB284A"/>
    <w:rsid w:val="00BB53D1"/>
    <w:rsid w:val="00BC23DD"/>
    <w:rsid w:val="00BC2EDA"/>
    <w:rsid w:val="00BC3092"/>
    <w:rsid w:val="00BC3125"/>
    <w:rsid w:val="00BC4E04"/>
    <w:rsid w:val="00BC5233"/>
    <w:rsid w:val="00BC7633"/>
    <w:rsid w:val="00BD2423"/>
    <w:rsid w:val="00BE0A10"/>
    <w:rsid w:val="00BE0F68"/>
    <w:rsid w:val="00BE65B5"/>
    <w:rsid w:val="00BF2569"/>
    <w:rsid w:val="00BF64E0"/>
    <w:rsid w:val="00C01BB5"/>
    <w:rsid w:val="00C02CDD"/>
    <w:rsid w:val="00C06656"/>
    <w:rsid w:val="00C06758"/>
    <w:rsid w:val="00C071C9"/>
    <w:rsid w:val="00C22E0F"/>
    <w:rsid w:val="00C27BBC"/>
    <w:rsid w:val="00C3063A"/>
    <w:rsid w:val="00C3265F"/>
    <w:rsid w:val="00C3398A"/>
    <w:rsid w:val="00C347C7"/>
    <w:rsid w:val="00C36071"/>
    <w:rsid w:val="00C3678E"/>
    <w:rsid w:val="00C36D88"/>
    <w:rsid w:val="00C36F34"/>
    <w:rsid w:val="00C3770B"/>
    <w:rsid w:val="00C505D2"/>
    <w:rsid w:val="00C5310D"/>
    <w:rsid w:val="00C56013"/>
    <w:rsid w:val="00C6241E"/>
    <w:rsid w:val="00C67180"/>
    <w:rsid w:val="00C7456B"/>
    <w:rsid w:val="00C778EB"/>
    <w:rsid w:val="00C77E2C"/>
    <w:rsid w:val="00C8215A"/>
    <w:rsid w:val="00C82827"/>
    <w:rsid w:val="00C82A46"/>
    <w:rsid w:val="00C917F2"/>
    <w:rsid w:val="00C93D0A"/>
    <w:rsid w:val="00C95807"/>
    <w:rsid w:val="00C96517"/>
    <w:rsid w:val="00CA3186"/>
    <w:rsid w:val="00CA36A5"/>
    <w:rsid w:val="00CA3F38"/>
    <w:rsid w:val="00CA4647"/>
    <w:rsid w:val="00CA53CA"/>
    <w:rsid w:val="00CA7283"/>
    <w:rsid w:val="00CA7823"/>
    <w:rsid w:val="00CB0289"/>
    <w:rsid w:val="00CB146A"/>
    <w:rsid w:val="00CB30EB"/>
    <w:rsid w:val="00CB6F94"/>
    <w:rsid w:val="00CC0A9C"/>
    <w:rsid w:val="00CC1ED1"/>
    <w:rsid w:val="00CC7786"/>
    <w:rsid w:val="00CD029D"/>
    <w:rsid w:val="00CD3020"/>
    <w:rsid w:val="00CD3209"/>
    <w:rsid w:val="00CD5436"/>
    <w:rsid w:val="00CE0C35"/>
    <w:rsid w:val="00CE17C5"/>
    <w:rsid w:val="00CE1AE0"/>
    <w:rsid w:val="00CF0945"/>
    <w:rsid w:val="00CF5125"/>
    <w:rsid w:val="00CF5336"/>
    <w:rsid w:val="00D000AE"/>
    <w:rsid w:val="00D02852"/>
    <w:rsid w:val="00D06F25"/>
    <w:rsid w:val="00D077C5"/>
    <w:rsid w:val="00D11907"/>
    <w:rsid w:val="00D12BC3"/>
    <w:rsid w:val="00D14F9E"/>
    <w:rsid w:val="00D224FD"/>
    <w:rsid w:val="00D27E51"/>
    <w:rsid w:val="00D329DB"/>
    <w:rsid w:val="00D332D7"/>
    <w:rsid w:val="00D34204"/>
    <w:rsid w:val="00D3719D"/>
    <w:rsid w:val="00D37D1E"/>
    <w:rsid w:val="00D43BAC"/>
    <w:rsid w:val="00D47507"/>
    <w:rsid w:val="00D47FFD"/>
    <w:rsid w:val="00D50AE9"/>
    <w:rsid w:val="00D52A81"/>
    <w:rsid w:val="00D56B68"/>
    <w:rsid w:val="00D570C8"/>
    <w:rsid w:val="00D61878"/>
    <w:rsid w:val="00D61FB2"/>
    <w:rsid w:val="00D632E8"/>
    <w:rsid w:val="00D65EB2"/>
    <w:rsid w:val="00D666E4"/>
    <w:rsid w:val="00D67867"/>
    <w:rsid w:val="00D74A65"/>
    <w:rsid w:val="00D75140"/>
    <w:rsid w:val="00D75C1D"/>
    <w:rsid w:val="00D7770F"/>
    <w:rsid w:val="00D80B09"/>
    <w:rsid w:val="00D820F7"/>
    <w:rsid w:val="00D85642"/>
    <w:rsid w:val="00D90729"/>
    <w:rsid w:val="00D9085B"/>
    <w:rsid w:val="00D975D8"/>
    <w:rsid w:val="00DA5ACB"/>
    <w:rsid w:val="00DA7302"/>
    <w:rsid w:val="00DB330C"/>
    <w:rsid w:val="00DB584C"/>
    <w:rsid w:val="00DB6D2F"/>
    <w:rsid w:val="00DB76E3"/>
    <w:rsid w:val="00DC0EF1"/>
    <w:rsid w:val="00DC506E"/>
    <w:rsid w:val="00DC5C93"/>
    <w:rsid w:val="00DC6597"/>
    <w:rsid w:val="00DD5070"/>
    <w:rsid w:val="00DE2FC1"/>
    <w:rsid w:val="00DE3C9A"/>
    <w:rsid w:val="00DE602A"/>
    <w:rsid w:val="00DE6BA5"/>
    <w:rsid w:val="00DF02CB"/>
    <w:rsid w:val="00DF0EE3"/>
    <w:rsid w:val="00DF4DE8"/>
    <w:rsid w:val="00DF6A1B"/>
    <w:rsid w:val="00E00CC6"/>
    <w:rsid w:val="00E03494"/>
    <w:rsid w:val="00E05227"/>
    <w:rsid w:val="00E0570D"/>
    <w:rsid w:val="00E07F68"/>
    <w:rsid w:val="00E11990"/>
    <w:rsid w:val="00E14BC0"/>
    <w:rsid w:val="00E20D6A"/>
    <w:rsid w:val="00E236B5"/>
    <w:rsid w:val="00E23AD0"/>
    <w:rsid w:val="00E30DDE"/>
    <w:rsid w:val="00E31BAC"/>
    <w:rsid w:val="00E35C2E"/>
    <w:rsid w:val="00E36509"/>
    <w:rsid w:val="00E41BA3"/>
    <w:rsid w:val="00E439A5"/>
    <w:rsid w:val="00E448E3"/>
    <w:rsid w:val="00E461FA"/>
    <w:rsid w:val="00E47F0A"/>
    <w:rsid w:val="00E51AC6"/>
    <w:rsid w:val="00E53EC3"/>
    <w:rsid w:val="00E5422A"/>
    <w:rsid w:val="00E635CA"/>
    <w:rsid w:val="00E656BE"/>
    <w:rsid w:val="00E65C1A"/>
    <w:rsid w:val="00E67F29"/>
    <w:rsid w:val="00E70E17"/>
    <w:rsid w:val="00E71C2B"/>
    <w:rsid w:val="00E8075C"/>
    <w:rsid w:val="00E82B09"/>
    <w:rsid w:val="00E85205"/>
    <w:rsid w:val="00E86268"/>
    <w:rsid w:val="00E869A0"/>
    <w:rsid w:val="00E87932"/>
    <w:rsid w:val="00E94A7E"/>
    <w:rsid w:val="00E96042"/>
    <w:rsid w:val="00E96FD9"/>
    <w:rsid w:val="00E972E7"/>
    <w:rsid w:val="00E97C4C"/>
    <w:rsid w:val="00EA0886"/>
    <w:rsid w:val="00EA3006"/>
    <w:rsid w:val="00EA3835"/>
    <w:rsid w:val="00EA5612"/>
    <w:rsid w:val="00EA610A"/>
    <w:rsid w:val="00EA7B74"/>
    <w:rsid w:val="00EA7F76"/>
    <w:rsid w:val="00EB1821"/>
    <w:rsid w:val="00EC5191"/>
    <w:rsid w:val="00ED2270"/>
    <w:rsid w:val="00ED233F"/>
    <w:rsid w:val="00ED24A0"/>
    <w:rsid w:val="00ED2C7A"/>
    <w:rsid w:val="00ED5A40"/>
    <w:rsid w:val="00EE01AC"/>
    <w:rsid w:val="00EE2A0F"/>
    <w:rsid w:val="00EE3234"/>
    <w:rsid w:val="00EE6472"/>
    <w:rsid w:val="00EE792A"/>
    <w:rsid w:val="00EE7BFB"/>
    <w:rsid w:val="00EF5F04"/>
    <w:rsid w:val="00EF66E0"/>
    <w:rsid w:val="00F013FB"/>
    <w:rsid w:val="00F03B23"/>
    <w:rsid w:val="00F061E5"/>
    <w:rsid w:val="00F15860"/>
    <w:rsid w:val="00F17545"/>
    <w:rsid w:val="00F17A34"/>
    <w:rsid w:val="00F21A5F"/>
    <w:rsid w:val="00F2341C"/>
    <w:rsid w:val="00F25AD7"/>
    <w:rsid w:val="00F260EE"/>
    <w:rsid w:val="00F26D6B"/>
    <w:rsid w:val="00F27108"/>
    <w:rsid w:val="00F27A45"/>
    <w:rsid w:val="00F3009B"/>
    <w:rsid w:val="00F3106D"/>
    <w:rsid w:val="00F34AA0"/>
    <w:rsid w:val="00F359BD"/>
    <w:rsid w:val="00F36019"/>
    <w:rsid w:val="00F4234D"/>
    <w:rsid w:val="00F428BB"/>
    <w:rsid w:val="00F47EDB"/>
    <w:rsid w:val="00F56579"/>
    <w:rsid w:val="00F601E4"/>
    <w:rsid w:val="00F633E4"/>
    <w:rsid w:val="00F70DFE"/>
    <w:rsid w:val="00F75402"/>
    <w:rsid w:val="00F76DE9"/>
    <w:rsid w:val="00F852E1"/>
    <w:rsid w:val="00F85987"/>
    <w:rsid w:val="00F85CFD"/>
    <w:rsid w:val="00F90AC6"/>
    <w:rsid w:val="00F96CCE"/>
    <w:rsid w:val="00FA0008"/>
    <w:rsid w:val="00FA1880"/>
    <w:rsid w:val="00FA28C8"/>
    <w:rsid w:val="00FB019F"/>
    <w:rsid w:val="00FB2F97"/>
    <w:rsid w:val="00FC596A"/>
    <w:rsid w:val="00FC5A8B"/>
    <w:rsid w:val="00FC677A"/>
    <w:rsid w:val="00FD053F"/>
    <w:rsid w:val="00FD350D"/>
    <w:rsid w:val="00FD3B96"/>
    <w:rsid w:val="00FD4A68"/>
    <w:rsid w:val="00FD6271"/>
    <w:rsid w:val="00FE28CF"/>
    <w:rsid w:val="00FE4A14"/>
    <w:rsid w:val="00FE6F01"/>
    <w:rsid w:val="00FE753B"/>
    <w:rsid w:val="00FE757A"/>
    <w:rsid w:val="00FF0727"/>
    <w:rsid w:val="00FF2086"/>
    <w:rsid w:val="00FF334F"/>
    <w:rsid w:val="00FF441D"/>
    <w:rsid w:val="00FF4CC6"/>
    <w:rsid w:val="00FF4E8B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6838"/>
  <w15:docId w15:val="{EAE069A9-3E89-4BCB-BB72-698A1D71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52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8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47F3"/>
  </w:style>
  <w:style w:type="paragraph" w:styleId="Rodap">
    <w:name w:val="footer"/>
    <w:basedOn w:val="Normal"/>
    <w:link w:val="RodapCarter"/>
    <w:uiPriority w:val="99"/>
    <w:unhideWhenUsed/>
    <w:rsid w:val="00784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47F3"/>
  </w:style>
  <w:style w:type="character" w:styleId="Hiperligao">
    <w:name w:val="Hyperlink"/>
    <w:basedOn w:val="Tipodeletrapredefinidodopargrafo"/>
    <w:uiPriority w:val="99"/>
    <w:unhideWhenUsed/>
    <w:rsid w:val="00514396"/>
    <w:rPr>
      <w:color w:val="0563C1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FD6271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63BFB"/>
    <w:rPr>
      <w:color w:val="605E5C"/>
      <w:shd w:val="clear" w:color="auto" w:fill="E1DFDD"/>
    </w:rPr>
  </w:style>
  <w:style w:type="paragraph" w:customStyle="1" w:styleId="yiv7593053013msonormal">
    <w:name w:val="yiv7593053013msonormal"/>
    <w:basedOn w:val="Normal"/>
    <w:rsid w:val="00AB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9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B3503-87BC-4C87-9FCF-85210A24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1502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Josane Rangel</cp:lastModifiedBy>
  <cp:revision>50</cp:revision>
  <dcterms:created xsi:type="dcterms:W3CDTF">2023-11-27T20:47:00Z</dcterms:created>
  <dcterms:modified xsi:type="dcterms:W3CDTF">2024-01-09T23:25:00Z</dcterms:modified>
</cp:coreProperties>
</file>